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5C9CC" w14:textId="20BB406C" w:rsidR="004F4F86" w:rsidRDefault="002B17AE" w:rsidP="004F4F86">
      <w:pPr>
        <w:rPr>
          <w:rFonts w:ascii="Arial" w:hAnsi="Arial" w:cs="Arial"/>
          <w:sz w:val="24"/>
          <w:szCs w:val="24"/>
        </w:rPr>
      </w:pPr>
      <w:r w:rsidRPr="00A751A2">
        <w:rPr>
          <w:rFonts w:ascii="Arial" w:hAnsi="Arial" w:cs="Arial"/>
          <w:b/>
          <w:sz w:val="24"/>
          <w:szCs w:val="24"/>
        </w:rPr>
        <w:t>Present</w:t>
      </w:r>
      <w:r w:rsidR="004F4F86" w:rsidRPr="004F4F86">
        <w:rPr>
          <w:rFonts w:ascii="Arial" w:hAnsi="Arial" w:cs="Arial"/>
          <w:sz w:val="24"/>
          <w:szCs w:val="24"/>
        </w:rPr>
        <w:t xml:space="preserve"> </w:t>
      </w:r>
    </w:p>
    <w:p w14:paraId="502389D6" w14:textId="389A562D" w:rsidR="004F4F86" w:rsidRDefault="004F4F86" w:rsidP="00A27195">
      <w:pPr>
        <w:spacing w:after="0" w:line="240" w:lineRule="auto"/>
        <w:rPr>
          <w:rFonts w:ascii="Arial" w:hAnsi="Arial" w:cs="Arial"/>
          <w:sz w:val="24"/>
          <w:szCs w:val="24"/>
        </w:rPr>
      </w:pPr>
      <w:r>
        <w:rPr>
          <w:rFonts w:ascii="Arial" w:hAnsi="Arial" w:cs="Arial"/>
          <w:sz w:val="24"/>
          <w:szCs w:val="24"/>
        </w:rPr>
        <w:t xml:space="preserve">CHAIR: </w:t>
      </w:r>
      <w:r w:rsidRPr="006B32DF">
        <w:rPr>
          <w:rFonts w:ascii="Arial" w:hAnsi="Arial" w:cs="Arial"/>
          <w:sz w:val="24"/>
          <w:szCs w:val="24"/>
        </w:rPr>
        <w:t>Jo Reynolds, (JR)</w:t>
      </w:r>
    </w:p>
    <w:p w14:paraId="1C4A2A45" w14:textId="77777777" w:rsidR="004F4F86" w:rsidRPr="00DE0868" w:rsidRDefault="004F4F86" w:rsidP="00A27195">
      <w:pPr>
        <w:spacing w:after="0" w:line="240" w:lineRule="auto"/>
        <w:rPr>
          <w:rFonts w:ascii="Arial" w:hAnsi="Arial" w:cs="Arial"/>
          <w:sz w:val="24"/>
          <w:szCs w:val="24"/>
        </w:rPr>
      </w:pPr>
      <w:r>
        <w:rPr>
          <w:rFonts w:ascii="Arial" w:hAnsi="Arial" w:cs="Arial"/>
          <w:sz w:val="24"/>
          <w:szCs w:val="24"/>
        </w:rPr>
        <w:t xml:space="preserve">Executive Headteacher: </w:t>
      </w:r>
      <w:r w:rsidRPr="00DE0868">
        <w:rPr>
          <w:rFonts w:ascii="Arial" w:hAnsi="Arial" w:cs="Arial"/>
          <w:sz w:val="24"/>
          <w:szCs w:val="24"/>
        </w:rPr>
        <w:t>Paul Lufkin (PL)</w:t>
      </w:r>
    </w:p>
    <w:p w14:paraId="233C4C1F" w14:textId="7E6BA603" w:rsidR="002B17AE" w:rsidRPr="00A751A2" w:rsidRDefault="002B17AE" w:rsidP="00277AE8">
      <w:pPr>
        <w:rPr>
          <w:rFonts w:ascii="Arial" w:hAnsi="Arial" w:cs="Arial"/>
          <w:b/>
          <w:sz w:val="24"/>
          <w:szCs w:val="24"/>
        </w:rPr>
      </w:pPr>
    </w:p>
    <w:tbl>
      <w:tblPr>
        <w:tblStyle w:val="TableGrid"/>
        <w:tblW w:w="0" w:type="auto"/>
        <w:tblLook w:val="04A0" w:firstRow="1" w:lastRow="0" w:firstColumn="1" w:lastColumn="0" w:noHBand="0" w:noVBand="1"/>
      </w:tblPr>
      <w:tblGrid>
        <w:gridCol w:w="4508"/>
        <w:gridCol w:w="4508"/>
      </w:tblGrid>
      <w:tr w:rsidR="00F95FAF" w14:paraId="29AD1A73" w14:textId="77777777" w:rsidTr="00F95FAF">
        <w:tc>
          <w:tcPr>
            <w:tcW w:w="4508" w:type="dxa"/>
          </w:tcPr>
          <w:p w14:paraId="4435B316" w14:textId="2619B956" w:rsidR="00F95FAF" w:rsidRPr="004F4F86" w:rsidRDefault="00F95FAF" w:rsidP="00F95FAF">
            <w:pPr>
              <w:rPr>
                <w:rFonts w:ascii="Arial" w:hAnsi="Arial" w:cs="Arial"/>
                <w:sz w:val="24"/>
                <w:szCs w:val="24"/>
              </w:rPr>
            </w:pPr>
            <w:r w:rsidRPr="004F4F86">
              <w:rPr>
                <w:rFonts w:ascii="Arial" w:hAnsi="Arial" w:cs="Arial"/>
                <w:sz w:val="24"/>
                <w:szCs w:val="24"/>
              </w:rPr>
              <w:t>Lauren Clogg (L</w:t>
            </w:r>
            <w:r w:rsidR="00F77967">
              <w:rPr>
                <w:rFonts w:ascii="Arial" w:hAnsi="Arial" w:cs="Arial"/>
                <w:sz w:val="24"/>
                <w:szCs w:val="24"/>
              </w:rPr>
              <w:t>C</w:t>
            </w:r>
            <w:r w:rsidRPr="004F4F86">
              <w:rPr>
                <w:rFonts w:ascii="Arial" w:hAnsi="Arial" w:cs="Arial"/>
                <w:sz w:val="24"/>
                <w:szCs w:val="24"/>
              </w:rPr>
              <w:t>)</w:t>
            </w:r>
          </w:p>
          <w:p w14:paraId="186DDB4F" w14:textId="2664CF5A" w:rsidR="00F95FAF" w:rsidRPr="00A27195" w:rsidRDefault="00F95FAF" w:rsidP="00F95FAF">
            <w:pPr>
              <w:rPr>
                <w:rFonts w:ascii="Arial" w:hAnsi="Arial" w:cs="Arial"/>
                <w:sz w:val="24"/>
                <w:szCs w:val="24"/>
              </w:rPr>
            </w:pPr>
            <w:r w:rsidRPr="00A27195">
              <w:rPr>
                <w:rFonts w:ascii="Arial" w:hAnsi="Arial" w:cs="Arial"/>
                <w:sz w:val="24"/>
                <w:szCs w:val="24"/>
              </w:rPr>
              <w:t>Sam Dear (SD)</w:t>
            </w:r>
          </w:p>
          <w:p w14:paraId="73EEB1F4" w14:textId="77777777" w:rsidR="00AA54A1" w:rsidRDefault="00AA54A1" w:rsidP="00F95FAF">
            <w:pPr>
              <w:rPr>
                <w:rFonts w:ascii="Arial" w:eastAsia="Calibri" w:hAnsi="Arial" w:cs="Arial"/>
                <w:sz w:val="24"/>
                <w:szCs w:val="24"/>
              </w:rPr>
            </w:pPr>
            <w:r w:rsidRPr="006C041D">
              <w:rPr>
                <w:rFonts w:ascii="Arial" w:eastAsia="Calibri" w:hAnsi="Arial" w:cs="Arial"/>
                <w:sz w:val="24"/>
                <w:szCs w:val="24"/>
              </w:rPr>
              <w:t>Eric De Regnaucourt, (</w:t>
            </w:r>
            <w:proofErr w:type="spellStart"/>
            <w:r w:rsidRPr="006C041D">
              <w:rPr>
                <w:rFonts w:ascii="Arial" w:eastAsia="Calibri" w:hAnsi="Arial" w:cs="Arial"/>
                <w:sz w:val="24"/>
                <w:szCs w:val="24"/>
              </w:rPr>
              <w:t>EdR</w:t>
            </w:r>
            <w:proofErr w:type="spellEnd"/>
            <w:r w:rsidRPr="006C041D">
              <w:rPr>
                <w:rFonts w:ascii="Arial" w:eastAsia="Calibri" w:hAnsi="Arial" w:cs="Arial"/>
                <w:sz w:val="24"/>
                <w:szCs w:val="24"/>
              </w:rPr>
              <w:t>)</w:t>
            </w:r>
          </w:p>
          <w:p w14:paraId="0DF7F724" w14:textId="144B3BF3" w:rsidR="00262CC7" w:rsidRDefault="00262CC7" w:rsidP="00F95FAF">
            <w:pPr>
              <w:rPr>
                <w:rFonts w:ascii="Arial" w:hAnsi="Arial" w:cs="Arial"/>
                <w:sz w:val="24"/>
                <w:szCs w:val="24"/>
              </w:rPr>
            </w:pPr>
            <w:r>
              <w:rPr>
                <w:rFonts w:ascii="Arial" w:hAnsi="Arial" w:cs="Arial"/>
                <w:sz w:val="24"/>
                <w:szCs w:val="24"/>
              </w:rPr>
              <w:t>Katy Gandon (KG)</w:t>
            </w:r>
          </w:p>
          <w:p w14:paraId="03E9F93A" w14:textId="77777777" w:rsidR="00B0105E" w:rsidRDefault="00B0105E" w:rsidP="00F95FAF">
            <w:pPr>
              <w:rPr>
                <w:rFonts w:ascii="Arial" w:hAnsi="Arial" w:cs="Arial"/>
                <w:sz w:val="24"/>
                <w:szCs w:val="24"/>
              </w:rPr>
            </w:pPr>
            <w:r w:rsidRPr="006156EF">
              <w:rPr>
                <w:rFonts w:ascii="Arial" w:hAnsi="Arial" w:cs="Arial"/>
                <w:sz w:val="24"/>
                <w:szCs w:val="24"/>
              </w:rPr>
              <w:t>Gemma Isaac, (GI)</w:t>
            </w:r>
            <w:r>
              <w:rPr>
                <w:rFonts w:ascii="Arial" w:hAnsi="Arial" w:cs="Arial"/>
                <w:sz w:val="24"/>
                <w:szCs w:val="24"/>
              </w:rPr>
              <w:t>.</w:t>
            </w:r>
          </w:p>
          <w:p w14:paraId="0329D3AB" w14:textId="359A84EB" w:rsidR="00AA54A1" w:rsidRDefault="00AA54A1" w:rsidP="00F95FAF">
            <w:pPr>
              <w:rPr>
                <w:rFonts w:ascii="Arial" w:eastAsia="Calibri" w:hAnsi="Arial" w:cs="Arial"/>
                <w:sz w:val="24"/>
                <w:szCs w:val="24"/>
              </w:rPr>
            </w:pPr>
            <w:r w:rsidRPr="006C041D">
              <w:rPr>
                <w:rFonts w:ascii="Arial" w:hAnsi="Arial" w:cs="Arial"/>
                <w:sz w:val="24"/>
                <w:szCs w:val="24"/>
              </w:rPr>
              <w:t>Isabel Instone (II)</w:t>
            </w:r>
            <w:r w:rsidRPr="006C041D">
              <w:rPr>
                <w:rFonts w:ascii="Arial" w:eastAsia="Calibri" w:hAnsi="Arial" w:cs="Arial"/>
                <w:sz w:val="24"/>
                <w:szCs w:val="24"/>
              </w:rPr>
              <w:t xml:space="preserve"> </w:t>
            </w:r>
          </w:p>
          <w:p w14:paraId="1546D242" w14:textId="77777777" w:rsidR="006156EF" w:rsidRPr="00222E06" w:rsidRDefault="006156EF" w:rsidP="006156EF">
            <w:pPr>
              <w:rPr>
                <w:rFonts w:ascii="Arial" w:hAnsi="Arial" w:cs="Arial"/>
                <w:sz w:val="24"/>
                <w:szCs w:val="24"/>
              </w:rPr>
            </w:pPr>
            <w:r w:rsidRPr="00222E06">
              <w:rPr>
                <w:rFonts w:ascii="Arial" w:hAnsi="Arial" w:cs="Arial"/>
                <w:sz w:val="24"/>
                <w:szCs w:val="24"/>
              </w:rPr>
              <w:t>Kate Johnston (KJ)</w:t>
            </w:r>
          </w:p>
          <w:p w14:paraId="621426CC" w14:textId="77777777" w:rsidR="00F95FAF" w:rsidRPr="00AC4109" w:rsidRDefault="00F95FAF" w:rsidP="00222E06">
            <w:pPr>
              <w:rPr>
                <w:rFonts w:ascii="Arial" w:hAnsi="Arial" w:cs="Arial"/>
                <w:sz w:val="24"/>
                <w:szCs w:val="24"/>
              </w:rPr>
            </w:pPr>
          </w:p>
        </w:tc>
        <w:tc>
          <w:tcPr>
            <w:tcW w:w="4508" w:type="dxa"/>
          </w:tcPr>
          <w:p w14:paraId="0027340F" w14:textId="77777777" w:rsidR="006156EF" w:rsidRPr="002B4063" w:rsidRDefault="006156EF" w:rsidP="006156EF">
            <w:pPr>
              <w:rPr>
                <w:rFonts w:ascii="Arial" w:eastAsia="Calibri" w:hAnsi="Arial" w:cs="Arial"/>
                <w:sz w:val="24"/>
                <w:szCs w:val="24"/>
              </w:rPr>
            </w:pPr>
            <w:r w:rsidRPr="002B4063">
              <w:rPr>
                <w:rFonts w:ascii="Arial" w:eastAsia="Calibri" w:hAnsi="Arial" w:cs="Arial"/>
                <w:sz w:val="24"/>
                <w:szCs w:val="24"/>
              </w:rPr>
              <w:t>Emeka Okorocha, (EO)</w:t>
            </w:r>
          </w:p>
          <w:p w14:paraId="38539425" w14:textId="77777777" w:rsidR="00F95FAF" w:rsidRPr="00A27195" w:rsidRDefault="00F95FAF" w:rsidP="00F95FAF">
            <w:pPr>
              <w:rPr>
                <w:rFonts w:ascii="Arial" w:hAnsi="Arial" w:cs="Arial"/>
                <w:sz w:val="24"/>
                <w:szCs w:val="24"/>
              </w:rPr>
            </w:pPr>
            <w:r w:rsidRPr="00A27195">
              <w:rPr>
                <w:rFonts w:ascii="Arial" w:hAnsi="Arial" w:cs="Arial"/>
                <w:sz w:val="24"/>
                <w:szCs w:val="24"/>
              </w:rPr>
              <w:t>Heather Ponsford (HP)</w:t>
            </w:r>
          </w:p>
          <w:p w14:paraId="3B32E0CF" w14:textId="77777777" w:rsidR="00F95FAF" w:rsidRPr="00A27195" w:rsidRDefault="00F95FAF" w:rsidP="00F95FAF">
            <w:pPr>
              <w:rPr>
                <w:rFonts w:ascii="Arial" w:hAnsi="Arial" w:cs="Arial"/>
                <w:sz w:val="24"/>
                <w:szCs w:val="24"/>
              </w:rPr>
            </w:pPr>
            <w:r w:rsidRPr="00A27195">
              <w:rPr>
                <w:rFonts w:ascii="Arial" w:hAnsi="Arial" w:cs="Arial"/>
                <w:sz w:val="24"/>
                <w:szCs w:val="24"/>
              </w:rPr>
              <w:t>Raj Sood (RS)</w:t>
            </w:r>
          </w:p>
          <w:p w14:paraId="29E73945" w14:textId="77777777" w:rsidR="00F95FAF" w:rsidRPr="00A27195" w:rsidRDefault="00F95FAF" w:rsidP="00F95FAF">
            <w:pPr>
              <w:rPr>
                <w:rFonts w:ascii="Arial" w:hAnsi="Arial" w:cs="Arial"/>
                <w:sz w:val="24"/>
                <w:szCs w:val="24"/>
              </w:rPr>
            </w:pPr>
            <w:r w:rsidRPr="00A27195">
              <w:rPr>
                <w:rFonts w:ascii="Arial" w:hAnsi="Arial" w:cs="Arial"/>
                <w:sz w:val="24"/>
                <w:szCs w:val="24"/>
              </w:rPr>
              <w:t>Chris Tregilgas (CT)</w:t>
            </w:r>
          </w:p>
          <w:p w14:paraId="268CDE44" w14:textId="77777777" w:rsidR="00F95FAF" w:rsidRPr="004F4F86" w:rsidRDefault="00F95FAF" w:rsidP="00F95FAF">
            <w:pPr>
              <w:rPr>
                <w:rFonts w:ascii="Arial" w:hAnsi="Arial" w:cs="Arial"/>
                <w:sz w:val="24"/>
                <w:szCs w:val="24"/>
              </w:rPr>
            </w:pPr>
            <w:r w:rsidRPr="004F4F86">
              <w:rPr>
                <w:rFonts w:ascii="Arial" w:hAnsi="Arial" w:cs="Arial"/>
                <w:sz w:val="24"/>
                <w:szCs w:val="24"/>
              </w:rPr>
              <w:t>Emma Walshe (EW)</w:t>
            </w:r>
          </w:p>
          <w:p w14:paraId="3A2146FD" w14:textId="42247B43" w:rsidR="00F95FAF" w:rsidRPr="004F4F86" w:rsidRDefault="00B0105E" w:rsidP="00C43DA2">
            <w:pPr>
              <w:rPr>
                <w:rFonts w:ascii="Arial" w:hAnsi="Arial" w:cs="Arial"/>
                <w:sz w:val="24"/>
                <w:szCs w:val="24"/>
              </w:rPr>
            </w:pPr>
            <w:r w:rsidRPr="00B0105E">
              <w:rPr>
                <w:rFonts w:ascii="Arial" w:hAnsi="Arial" w:cs="Arial"/>
                <w:sz w:val="24"/>
                <w:szCs w:val="24"/>
              </w:rPr>
              <w:t>Rosie Williamson, (RW)</w:t>
            </w:r>
          </w:p>
        </w:tc>
      </w:tr>
    </w:tbl>
    <w:p w14:paraId="70A2D2E7" w14:textId="77777777" w:rsidR="00C25D18" w:rsidRDefault="00C25D18" w:rsidP="00AA418F">
      <w:pPr>
        <w:rPr>
          <w:rFonts w:ascii="Arial" w:hAnsi="Arial" w:cs="Arial"/>
          <w:sz w:val="24"/>
          <w:szCs w:val="24"/>
        </w:rPr>
      </w:pPr>
    </w:p>
    <w:p w14:paraId="6B212CF8" w14:textId="4C2971ED" w:rsidR="002B17AE" w:rsidRPr="00A751A2" w:rsidRDefault="002B17AE" w:rsidP="00277AE8">
      <w:pPr>
        <w:rPr>
          <w:rFonts w:ascii="Arial" w:hAnsi="Arial" w:cs="Arial"/>
          <w:b/>
          <w:sz w:val="24"/>
          <w:szCs w:val="24"/>
        </w:rPr>
      </w:pPr>
      <w:r w:rsidRPr="00A751A2">
        <w:rPr>
          <w:rFonts w:ascii="Arial" w:hAnsi="Arial" w:cs="Arial"/>
          <w:b/>
          <w:sz w:val="24"/>
          <w:szCs w:val="24"/>
        </w:rPr>
        <w:t xml:space="preserve">In attendance </w:t>
      </w:r>
      <w:r w:rsidR="006922FC">
        <w:rPr>
          <w:rFonts w:ascii="Arial" w:hAnsi="Arial" w:cs="Arial"/>
          <w:b/>
          <w:sz w:val="24"/>
          <w:szCs w:val="24"/>
        </w:rPr>
        <w:t>(* denotes Associate Member)</w:t>
      </w:r>
    </w:p>
    <w:p w14:paraId="388E7131" w14:textId="2A0FFAB3" w:rsidR="009359A1" w:rsidRPr="00262D11" w:rsidRDefault="009359A1" w:rsidP="005407C0">
      <w:pPr>
        <w:spacing w:after="0" w:line="240" w:lineRule="auto"/>
        <w:rPr>
          <w:rFonts w:ascii="Arial" w:hAnsi="Arial" w:cs="Arial"/>
          <w:sz w:val="24"/>
          <w:szCs w:val="24"/>
        </w:rPr>
      </w:pPr>
      <w:r w:rsidRPr="00262D11">
        <w:rPr>
          <w:rFonts w:ascii="Arial" w:hAnsi="Arial" w:cs="Arial"/>
          <w:sz w:val="24"/>
          <w:szCs w:val="24"/>
        </w:rPr>
        <w:t>Lisa Kingsbury (LK)</w:t>
      </w:r>
      <w:r w:rsidR="00190408" w:rsidRPr="00262D11">
        <w:rPr>
          <w:rFonts w:ascii="Arial" w:hAnsi="Arial" w:cs="Arial"/>
          <w:sz w:val="24"/>
          <w:szCs w:val="24"/>
        </w:rPr>
        <w:t xml:space="preserve"> (*)</w:t>
      </w:r>
    </w:p>
    <w:p w14:paraId="72C71A14" w14:textId="61DEB9E5" w:rsidR="002B17AE" w:rsidRDefault="002B17AE" w:rsidP="00277AE8">
      <w:pPr>
        <w:rPr>
          <w:rFonts w:ascii="Arial" w:hAnsi="Arial" w:cs="Arial"/>
          <w:sz w:val="24"/>
          <w:szCs w:val="24"/>
        </w:rPr>
      </w:pPr>
      <w:r w:rsidRPr="00A751A2">
        <w:rPr>
          <w:rFonts w:ascii="Arial" w:hAnsi="Arial" w:cs="Arial"/>
          <w:sz w:val="24"/>
          <w:szCs w:val="24"/>
        </w:rPr>
        <w:t>S</w:t>
      </w:r>
      <w:r w:rsidR="00132269">
        <w:rPr>
          <w:rFonts w:ascii="Arial" w:hAnsi="Arial" w:cs="Arial"/>
          <w:sz w:val="24"/>
          <w:szCs w:val="24"/>
        </w:rPr>
        <w:t>teve Cleary, Clerk (S</w:t>
      </w:r>
      <w:r w:rsidR="004E5821">
        <w:rPr>
          <w:rFonts w:ascii="Arial" w:hAnsi="Arial" w:cs="Arial"/>
          <w:sz w:val="24"/>
          <w:szCs w:val="24"/>
        </w:rPr>
        <w:t>A</w:t>
      </w:r>
      <w:r w:rsidR="00132269">
        <w:rPr>
          <w:rFonts w:ascii="Arial" w:hAnsi="Arial" w:cs="Arial"/>
          <w:sz w:val="24"/>
          <w:szCs w:val="24"/>
        </w:rPr>
        <w:t>C)</w:t>
      </w:r>
    </w:p>
    <w:p w14:paraId="103B26A7" w14:textId="1386696D" w:rsidR="003E3B0D" w:rsidRPr="00797ADA" w:rsidRDefault="003E3B0D" w:rsidP="00106183">
      <w:pPr>
        <w:spacing w:after="0" w:line="240" w:lineRule="auto"/>
        <w:jc w:val="center"/>
        <w:rPr>
          <w:rFonts w:ascii="Arial" w:hAnsi="Arial" w:cs="Arial"/>
          <w:i/>
          <w:sz w:val="24"/>
          <w:szCs w:val="24"/>
        </w:rPr>
      </w:pPr>
      <w:r w:rsidRPr="00797ADA">
        <w:rPr>
          <w:rFonts w:ascii="Arial" w:hAnsi="Arial" w:cs="Arial"/>
          <w:i/>
          <w:sz w:val="24"/>
          <w:szCs w:val="24"/>
        </w:rPr>
        <w:t>The features of effective governance from the competency framework: -</w:t>
      </w:r>
    </w:p>
    <w:p w14:paraId="48467D94" w14:textId="77777777" w:rsidR="003E3B0D" w:rsidRPr="00797ADA" w:rsidRDefault="003E3B0D" w:rsidP="00106183">
      <w:pPr>
        <w:spacing w:after="0" w:line="240" w:lineRule="auto"/>
        <w:jc w:val="center"/>
        <w:rPr>
          <w:rFonts w:ascii="Arial" w:hAnsi="Arial" w:cs="Arial"/>
          <w:i/>
          <w:sz w:val="24"/>
          <w:szCs w:val="24"/>
        </w:rPr>
      </w:pPr>
      <w:r w:rsidRPr="00797ADA">
        <w:rPr>
          <w:rFonts w:ascii="Arial" w:hAnsi="Arial" w:cs="Arial"/>
          <w:i/>
          <w:sz w:val="24"/>
          <w:szCs w:val="24"/>
        </w:rPr>
        <w:t>Strategic Leadership, Accountability, People, Structures, Compliance, Evaluation</w:t>
      </w:r>
    </w:p>
    <w:p w14:paraId="7B619FBB" w14:textId="77777777" w:rsidR="003E3B0D" w:rsidRDefault="003E3B0D" w:rsidP="00592481">
      <w:pPr>
        <w:spacing w:after="0" w:line="240" w:lineRule="auto"/>
        <w:jc w:val="center"/>
        <w:rPr>
          <w:rFonts w:ascii="Arial" w:hAnsi="Arial" w:cs="Arial"/>
          <w:i/>
          <w:szCs w:val="24"/>
        </w:rPr>
      </w:pPr>
    </w:p>
    <w:p w14:paraId="2F18269A" w14:textId="63C11DFA" w:rsidR="007F38C4" w:rsidRDefault="007F38C4" w:rsidP="00BB4F37">
      <w:pPr>
        <w:spacing w:after="0" w:line="240" w:lineRule="auto"/>
        <w:jc w:val="center"/>
        <w:rPr>
          <w:rFonts w:ascii="Arial" w:hAnsi="Arial" w:cs="Arial"/>
          <w:iCs/>
          <w:szCs w:val="24"/>
        </w:rPr>
      </w:pPr>
      <w:r w:rsidRPr="00797ADA">
        <w:rPr>
          <w:rFonts w:ascii="Arial" w:hAnsi="Arial" w:cs="Arial"/>
          <w:i/>
          <w:szCs w:val="24"/>
        </w:rPr>
        <w:t xml:space="preserve">All original papers are available on the LGFL </w:t>
      </w:r>
      <w:proofErr w:type="spellStart"/>
      <w:r w:rsidRPr="00797ADA">
        <w:rPr>
          <w:rFonts w:ascii="Arial" w:hAnsi="Arial" w:cs="Arial"/>
          <w:i/>
          <w:szCs w:val="24"/>
        </w:rPr>
        <w:t>MyUSO</w:t>
      </w:r>
      <w:proofErr w:type="spellEnd"/>
      <w:r w:rsidRPr="00797ADA">
        <w:rPr>
          <w:rFonts w:ascii="Arial" w:hAnsi="Arial" w:cs="Arial"/>
          <w:i/>
          <w:szCs w:val="24"/>
        </w:rPr>
        <w:t xml:space="preserve"> drive.</w:t>
      </w:r>
    </w:p>
    <w:p w14:paraId="02A7EB7F" w14:textId="67730849" w:rsidR="00BB4F37" w:rsidRDefault="00BB4F37" w:rsidP="006D4AE3">
      <w:pPr>
        <w:spacing w:after="0" w:line="240" w:lineRule="auto"/>
        <w:rPr>
          <w:rFonts w:ascii="Arial" w:hAnsi="Arial" w:cs="Arial"/>
          <w:iCs/>
          <w:szCs w:val="24"/>
        </w:rPr>
      </w:pPr>
    </w:p>
    <w:p w14:paraId="4311D6B3" w14:textId="6AD90CD8" w:rsidR="006D4AE3" w:rsidRPr="00B004E7" w:rsidRDefault="006D4AE3" w:rsidP="006D4AE3">
      <w:pPr>
        <w:spacing w:after="0" w:line="240" w:lineRule="auto"/>
        <w:rPr>
          <w:rFonts w:ascii="Arial" w:hAnsi="Arial" w:cs="Arial"/>
          <w:iCs/>
          <w:sz w:val="24"/>
          <w:szCs w:val="28"/>
        </w:rPr>
      </w:pPr>
      <w:r w:rsidRPr="00B004E7">
        <w:rPr>
          <w:rFonts w:ascii="Arial" w:eastAsia="MS Mincho" w:hAnsi="Arial" w:cs="Arial"/>
          <w:sz w:val="24"/>
          <w:szCs w:val="24"/>
          <w:lang w:val="en-US"/>
        </w:rPr>
        <w:t xml:space="preserve">The meeting was preceded by a presentation from Mariana </w:t>
      </w:r>
      <w:proofErr w:type="spellStart"/>
      <w:r w:rsidRPr="00B004E7">
        <w:rPr>
          <w:rFonts w:ascii="Arial" w:eastAsia="MS Mincho" w:hAnsi="Arial" w:cs="Arial"/>
          <w:sz w:val="24"/>
          <w:szCs w:val="24"/>
          <w:lang w:val="en-US"/>
        </w:rPr>
        <w:t>Beevor</w:t>
      </w:r>
      <w:proofErr w:type="spellEnd"/>
      <w:r w:rsidRPr="00B004E7">
        <w:rPr>
          <w:rFonts w:ascii="Arial" w:eastAsia="MS Mincho" w:hAnsi="Arial" w:cs="Arial"/>
          <w:sz w:val="24"/>
          <w:szCs w:val="24"/>
          <w:lang w:val="en-US"/>
        </w:rPr>
        <w:t xml:space="preserve"> (MB) of Crew Energy - </w:t>
      </w:r>
      <w:hyperlink r:id="rId8" w:history="1">
        <w:r w:rsidRPr="00B004E7">
          <w:rPr>
            <w:rFonts w:ascii="Arial" w:eastAsia="MS Mincho" w:hAnsi="Arial" w:cs="Arial"/>
            <w:color w:val="0000FF"/>
            <w:sz w:val="24"/>
            <w:szCs w:val="24"/>
            <w:u w:val="single"/>
            <w:lang w:val="en-US"/>
          </w:rPr>
          <w:t>https://www.crewenergy.london/</w:t>
        </w:r>
      </w:hyperlink>
      <w:r w:rsidRPr="00B004E7">
        <w:rPr>
          <w:rFonts w:ascii="Arial" w:eastAsia="MS Mincho" w:hAnsi="Arial" w:cs="Arial"/>
          <w:sz w:val="24"/>
          <w:szCs w:val="24"/>
          <w:lang w:val="en-US"/>
        </w:rPr>
        <w:t xml:space="preserve"> - on carbon neutral schools. The community benefits society works with </w:t>
      </w:r>
      <w:proofErr w:type="spellStart"/>
      <w:r w:rsidRPr="00B004E7">
        <w:rPr>
          <w:rFonts w:ascii="Arial" w:eastAsia="MS Mincho" w:hAnsi="Arial" w:cs="Arial"/>
          <w:sz w:val="24"/>
          <w:szCs w:val="24"/>
          <w:lang w:val="en-US"/>
        </w:rPr>
        <w:t>organisations</w:t>
      </w:r>
      <w:proofErr w:type="spellEnd"/>
      <w:r w:rsidRPr="00B004E7">
        <w:rPr>
          <w:rFonts w:ascii="Arial" w:eastAsia="MS Mincho" w:hAnsi="Arial" w:cs="Arial"/>
          <w:sz w:val="24"/>
          <w:szCs w:val="24"/>
          <w:lang w:val="en-US"/>
        </w:rPr>
        <w:t xml:space="preserve"> in south west London to help them transition to a carbon neutral state, including implementing energy efficiency and decarbonization measures into schools through a variety of grants. School work could focus on anything from LEDs to building management systems, heat pumps, solar panels, and other technologies such as hydro mix. Assistance with fundraising could be possible through grants or community share offers and appropriate leasing formats. </w:t>
      </w:r>
      <w:proofErr w:type="spellStart"/>
      <w:r w:rsidRPr="00B004E7">
        <w:rPr>
          <w:rFonts w:ascii="Arial" w:eastAsia="MS Mincho" w:hAnsi="Arial" w:cs="Arial"/>
          <w:sz w:val="24"/>
          <w:szCs w:val="24"/>
          <w:lang w:val="en-US"/>
        </w:rPr>
        <w:t>EdR</w:t>
      </w:r>
      <w:proofErr w:type="spellEnd"/>
      <w:r w:rsidRPr="00B004E7">
        <w:rPr>
          <w:rFonts w:ascii="Arial" w:eastAsia="MS Mincho" w:hAnsi="Arial" w:cs="Arial"/>
          <w:sz w:val="24"/>
          <w:szCs w:val="24"/>
          <w:lang w:val="en-US"/>
        </w:rPr>
        <w:t xml:space="preserve"> added that an initial visit had been undertaken to Wimbledon Park to ascertain areas for development. Governors raised questions around the nature of community benefit societies, the need to develop sustainability policies across both schools and potential sources of funding. The use of solar panels was raised although governors expressed the view that initial benefit could be found in the installation of energy efficient lighting as this gives a shorter payback period. MB confirmed that the co-operative was able to work with Merton schools and governors </w:t>
      </w:r>
      <w:r w:rsidRPr="00B004E7">
        <w:rPr>
          <w:rFonts w:ascii="Arial" w:eastAsia="MS Mincho" w:hAnsi="Arial" w:cs="Arial"/>
          <w:b/>
          <w:bCs/>
          <w:color w:val="0070C0"/>
          <w:sz w:val="24"/>
          <w:szCs w:val="24"/>
          <w:u w:val="single"/>
          <w:lang w:val="en-US"/>
        </w:rPr>
        <w:t>RESOLVED</w:t>
      </w:r>
      <w:r w:rsidRPr="00B004E7">
        <w:rPr>
          <w:rFonts w:ascii="Arial" w:eastAsia="MS Mincho" w:hAnsi="Arial" w:cs="Arial"/>
          <w:sz w:val="24"/>
          <w:szCs w:val="24"/>
          <w:lang w:val="en-US"/>
        </w:rPr>
        <w:t xml:space="preserve"> to request Crew Energy to visit both schools to work up a proposal for further consideration.</w:t>
      </w:r>
    </w:p>
    <w:p w14:paraId="59722014" w14:textId="0A4589BE" w:rsidR="006D4AE3" w:rsidRDefault="006D4AE3" w:rsidP="006D4AE3">
      <w:pPr>
        <w:spacing w:after="0" w:line="240" w:lineRule="auto"/>
        <w:rPr>
          <w:rFonts w:ascii="Arial" w:hAnsi="Arial" w:cs="Arial"/>
          <w:iCs/>
          <w:szCs w:val="24"/>
        </w:rPr>
      </w:pPr>
    </w:p>
    <w:p w14:paraId="4A7EFDB6" w14:textId="71AC6CC2" w:rsidR="00BB4F37" w:rsidRPr="00222E06" w:rsidRDefault="00BB4F37" w:rsidP="00925D82">
      <w:pPr>
        <w:pStyle w:val="ListParagraph"/>
        <w:numPr>
          <w:ilvl w:val="0"/>
          <w:numId w:val="1"/>
        </w:numPr>
        <w:spacing w:after="0" w:line="240" w:lineRule="auto"/>
        <w:ind w:hanging="720"/>
        <w:rPr>
          <w:rFonts w:ascii="Arial" w:hAnsi="Arial" w:cs="Arial"/>
          <w:b/>
          <w:color w:val="0070C0"/>
          <w:sz w:val="24"/>
          <w:szCs w:val="24"/>
          <w:u w:val="single"/>
        </w:rPr>
      </w:pPr>
      <w:r w:rsidRPr="00222E06">
        <w:rPr>
          <w:rFonts w:ascii="Arial" w:hAnsi="Arial" w:cs="Arial"/>
          <w:b/>
          <w:color w:val="0070C0"/>
          <w:sz w:val="24"/>
          <w:szCs w:val="24"/>
          <w:u w:val="single"/>
        </w:rPr>
        <w:t>GOVERNANCE</w:t>
      </w:r>
    </w:p>
    <w:p w14:paraId="0EDDA98C" w14:textId="4EA1F5C7" w:rsidR="00BB4F37" w:rsidRDefault="00BB4F37" w:rsidP="00832C9B">
      <w:pPr>
        <w:spacing w:after="0" w:line="240" w:lineRule="auto"/>
        <w:rPr>
          <w:rFonts w:ascii="Arial" w:eastAsia="Calibri" w:hAnsi="Arial" w:cs="Arial"/>
          <w:sz w:val="24"/>
          <w:szCs w:val="24"/>
        </w:rPr>
      </w:pPr>
    </w:p>
    <w:p w14:paraId="2E110AF3" w14:textId="7696B7A2" w:rsidR="00EE2352" w:rsidRPr="00F273DA" w:rsidRDefault="00BB4F37" w:rsidP="00006FC8">
      <w:pPr>
        <w:spacing w:after="0" w:line="240" w:lineRule="auto"/>
        <w:rPr>
          <w:rFonts w:ascii="Arial" w:eastAsia="Calibri" w:hAnsi="Arial" w:cs="Arial"/>
          <w:sz w:val="24"/>
          <w:szCs w:val="24"/>
        </w:rPr>
      </w:pPr>
      <w:r w:rsidRPr="00F273DA">
        <w:rPr>
          <w:rFonts w:ascii="Arial" w:eastAsia="Calibri" w:hAnsi="Arial" w:cs="Arial"/>
          <w:sz w:val="24"/>
          <w:szCs w:val="24"/>
        </w:rPr>
        <w:t xml:space="preserve">The meeting began at </w:t>
      </w:r>
      <w:r w:rsidR="00B87485" w:rsidRPr="00F273DA">
        <w:rPr>
          <w:rFonts w:ascii="Arial" w:eastAsia="Calibri" w:hAnsi="Arial" w:cs="Arial"/>
          <w:sz w:val="24"/>
          <w:szCs w:val="24"/>
        </w:rPr>
        <w:t>7</w:t>
      </w:r>
      <w:r w:rsidR="004F4F86" w:rsidRPr="00F273DA">
        <w:rPr>
          <w:rFonts w:ascii="Arial" w:eastAsia="Calibri" w:hAnsi="Arial" w:cs="Arial"/>
          <w:sz w:val="24"/>
          <w:szCs w:val="24"/>
        </w:rPr>
        <w:t>pm</w:t>
      </w:r>
      <w:r w:rsidR="00EF7E9A" w:rsidRPr="00F273DA">
        <w:rPr>
          <w:rStyle w:val="FootnoteReference"/>
          <w:rFonts w:ascii="Arial" w:eastAsia="Calibri" w:hAnsi="Arial" w:cs="Arial"/>
          <w:sz w:val="24"/>
          <w:szCs w:val="24"/>
        </w:rPr>
        <w:footnoteReference w:id="1"/>
      </w:r>
      <w:r w:rsidR="004F4F86" w:rsidRPr="00F273DA">
        <w:rPr>
          <w:rFonts w:ascii="Arial" w:eastAsia="Calibri" w:hAnsi="Arial" w:cs="Arial"/>
          <w:sz w:val="24"/>
          <w:szCs w:val="24"/>
        </w:rPr>
        <w:t xml:space="preserve"> and </w:t>
      </w:r>
      <w:r w:rsidRPr="00F273DA">
        <w:rPr>
          <w:rFonts w:ascii="Arial" w:eastAsia="Calibri" w:hAnsi="Arial" w:cs="Arial"/>
          <w:sz w:val="24"/>
          <w:szCs w:val="24"/>
        </w:rPr>
        <w:t>was deemed to be quorate</w:t>
      </w:r>
      <w:r w:rsidR="002B7B8E" w:rsidRPr="00F273DA">
        <w:rPr>
          <w:rFonts w:ascii="Arial" w:eastAsia="Calibri" w:hAnsi="Arial" w:cs="Arial"/>
          <w:sz w:val="24"/>
          <w:szCs w:val="24"/>
        </w:rPr>
        <w:t>.</w:t>
      </w:r>
      <w:r w:rsidR="00DB675D" w:rsidRPr="00F273DA">
        <w:rPr>
          <w:rFonts w:ascii="Arial" w:eastAsia="Calibri" w:hAnsi="Arial" w:cs="Arial"/>
          <w:sz w:val="24"/>
          <w:szCs w:val="24"/>
        </w:rPr>
        <w:t xml:space="preserve"> </w:t>
      </w:r>
    </w:p>
    <w:p w14:paraId="7F175DFE" w14:textId="77777777" w:rsidR="00EE2352" w:rsidRPr="00F273DA" w:rsidRDefault="00EE2352" w:rsidP="00006FC8">
      <w:pPr>
        <w:spacing w:after="0" w:line="240" w:lineRule="auto"/>
        <w:rPr>
          <w:rFonts w:ascii="Arial" w:eastAsia="Calibri" w:hAnsi="Arial" w:cs="Arial"/>
          <w:sz w:val="24"/>
          <w:szCs w:val="24"/>
        </w:rPr>
      </w:pPr>
    </w:p>
    <w:p w14:paraId="663840A6" w14:textId="01906623" w:rsidR="00BB4F37" w:rsidRPr="00F273DA" w:rsidRDefault="001244B0" w:rsidP="00006FC8">
      <w:pPr>
        <w:spacing w:after="0" w:line="240" w:lineRule="auto"/>
        <w:rPr>
          <w:rFonts w:ascii="Arial" w:eastAsia="Calibri" w:hAnsi="Arial" w:cs="Arial"/>
          <w:sz w:val="24"/>
          <w:szCs w:val="24"/>
        </w:rPr>
      </w:pPr>
      <w:r w:rsidRPr="00F273DA">
        <w:rPr>
          <w:rFonts w:ascii="Arial" w:eastAsia="Calibri" w:hAnsi="Arial" w:cs="Arial"/>
          <w:sz w:val="24"/>
          <w:szCs w:val="24"/>
        </w:rPr>
        <w:lastRenderedPageBreak/>
        <w:t>Governors confirmed that they had received and read papers received from the Executive Headteacher in advance</w:t>
      </w:r>
      <w:r w:rsidR="00057088" w:rsidRPr="00F273DA">
        <w:rPr>
          <w:rFonts w:ascii="Arial" w:eastAsia="Calibri" w:hAnsi="Arial" w:cs="Arial"/>
          <w:sz w:val="24"/>
          <w:szCs w:val="24"/>
        </w:rPr>
        <w:t>.</w:t>
      </w:r>
      <w:r w:rsidRPr="00F273DA">
        <w:rPr>
          <w:rFonts w:ascii="Arial" w:eastAsia="Calibri" w:hAnsi="Arial" w:cs="Arial"/>
          <w:sz w:val="24"/>
          <w:szCs w:val="24"/>
        </w:rPr>
        <w:t xml:space="preserve"> </w:t>
      </w:r>
    </w:p>
    <w:p w14:paraId="17151FE9" w14:textId="77777777" w:rsidR="00BB4F37" w:rsidRPr="00F273DA" w:rsidRDefault="00BB4F37" w:rsidP="00006FC8">
      <w:pPr>
        <w:spacing w:after="0" w:line="240" w:lineRule="auto"/>
        <w:rPr>
          <w:rFonts w:ascii="Arial" w:eastAsia="Calibri" w:hAnsi="Arial" w:cs="Arial"/>
          <w:sz w:val="24"/>
          <w:szCs w:val="24"/>
        </w:rPr>
      </w:pPr>
    </w:p>
    <w:p w14:paraId="375CCFE6" w14:textId="5BE58984" w:rsidR="00AA54A1" w:rsidRDefault="007551FF" w:rsidP="00006FC8">
      <w:pPr>
        <w:spacing w:after="0" w:line="240" w:lineRule="auto"/>
        <w:rPr>
          <w:rFonts w:ascii="Arial" w:hAnsi="Arial" w:cs="Arial"/>
          <w:sz w:val="24"/>
          <w:szCs w:val="24"/>
        </w:rPr>
      </w:pPr>
      <w:r>
        <w:rPr>
          <w:rFonts w:ascii="Arial" w:eastAsia="Calibri" w:hAnsi="Arial" w:cs="Arial"/>
          <w:sz w:val="24"/>
          <w:szCs w:val="24"/>
        </w:rPr>
        <w:t>No a</w:t>
      </w:r>
      <w:r w:rsidR="009C0B35" w:rsidRPr="00F273DA">
        <w:rPr>
          <w:rFonts w:ascii="Arial" w:eastAsia="Calibri" w:hAnsi="Arial" w:cs="Arial"/>
          <w:sz w:val="24"/>
          <w:szCs w:val="24"/>
        </w:rPr>
        <w:t xml:space="preserve">pologies were </w:t>
      </w:r>
      <w:r w:rsidR="00D75937" w:rsidRPr="00F273DA">
        <w:rPr>
          <w:rFonts w:ascii="Arial" w:eastAsia="Calibri" w:hAnsi="Arial" w:cs="Arial"/>
          <w:sz w:val="24"/>
          <w:szCs w:val="24"/>
        </w:rPr>
        <w:t>received</w:t>
      </w:r>
      <w:r>
        <w:rPr>
          <w:rFonts w:ascii="Arial" w:eastAsia="Calibri" w:hAnsi="Arial" w:cs="Arial"/>
          <w:sz w:val="24"/>
          <w:szCs w:val="24"/>
        </w:rPr>
        <w:t xml:space="preserve">. </w:t>
      </w:r>
    </w:p>
    <w:p w14:paraId="37BAE64D" w14:textId="77777777" w:rsidR="00006FC8" w:rsidRPr="00F273DA" w:rsidRDefault="00006FC8" w:rsidP="00773DD7">
      <w:pPr>
        <w:spacing w:after="0" w:line="240" w:lineRule="auto"/>
        <w:rPr>
          <w:rFonts w:ascii="Arial" w:hAnsi="Arial" w:cs="Arial"/>
          <w:sz w:val="24"/>
          <w:szCs w:val="24"/>
        </w:rPr>
      </w:pPr>
    </w:p>
    <w:p w14:paraId="394AB7CA" w14:textId="0DD9E1AC" w:rsidR="009C0B35" w:rsidRPr="00F273DA" w:rsidRDefault="009C0B35" w:rsidP="00773DD7">
      <w:pPr>
        <w:spacing w:after="0" w:line="240" w:lineRule="auto"/>
        <w:rPr>
          <w:rFonts w:ascii="Arial" w:eastAsia="Calibri" w:hAnsi="Arial" w:cs="Arial"/>
          <w:sz w:val="24"/>
          <w:szCs w:val="24"/>
        </w:rPr>
      </w:pPr>
      <w:r w:rsidRPr="00F273DA">
        <w:rPr>
          <w:rFonts w:ascii="Arial" w:eastAsia="Calibri" w:hAnsi="Arial" w:cs="Arial"/>
          <w:sz w:val="24"/>
          <w:szCs w:val="24"/>
        </w:rPr>
        <w:t>In accordance with the Education (School Government) Regulations, governors were invited to declare any interest they might have in respect of any item to be considered at the meeting. No declarations were made</w:t>
      </w:r>
      <w:r w:rsidR="00BA41FF">
        <w:rPr>
          <w:rFonts w:ascii="Arial" w:eastAsia="Calibri" w:hAnsi="Arial" w:cs="Arial"/>
          <w:sz w:val="24"/>
          <w:szCs w:val="24"/>
        </w:rPr>
        <w:t xml:space="preserve">. </w:t>
      </w:r>
      <w:r w:rsidRPr="00F273DA">
        <w:rPr>
          <w:rFonts w:ascii="Arial" w:eastAsia="Calibri" w:hAnsi="Arial" w:cs="Arial"/>
          <w:sz w:val="24"/>
          <w:szCs w:val="24"/>
        </w:rPr>
        <w:t xml:space="preserve"> </w:t>
      </w:r>
    </w:p>
    <w:p w14:paraId="0279A53E" w14:textId="3AA2817A" w:rsidR="009C0B35" w:rsidRPr="00F273DA" w:rsidRDefault="009C0B35" w:rsidP="00773DD7">
      <w:pPr>
        <w:spacing w:after="0" w:line="240" w:lineRule="auto"/>
        <w:rPr>
          <w:rFonts w:ascii="Arial" w:eastAsia="Calibri" w:hAnsi="Arial" w:cs="Arial"/>
          <w:sz w:val="24"/>
          <w:szCs w:val="24"/>
        </w:rPr>
      </w:pPr>
    </w:p>
    <w:p w14:paraId="7A70C9A0" w14:textId="77777777" w:rsidR="005D7C39" w:rsidRPr="00B004E7" w:rsidRDefault="005D7C39" w:rsidP="005D7C39">
      <w:pPr>
        <w:spacing w:after="0" w:line="240" w:lineRule="auto"/>
        <w:rPr>
          <w:rFonts w:ascii="Arial" w:eastAsia="MS Mincho" w:hAnsi="Arial" w:cs="Arial"/>
          <w:sz w:val="24"/>
          <w:szCs w:val="24"/>
          <w:lang w:val="en-US"/>
        </w:rPr>
      </w:pPr>
      <w:bookmarkStart w:id="0" w:name="_Hlk53476287"/>
      <w:r w:rsidRPr="00B004E7">
        <w:rPr>
          <w:rFonts w:ascii="Arial" w:eastAsia="MS Mincho" w:hAnsi="Arial" w:cs="Arial"/>
          <w:sz w:val="24"/>
          <w:szCs w:val="24"/>
          <w:lang w:val="en-US"/>
        </w:rPr>
        <w:t xml:space="preserve">Details of virtual visits have been uploaded to the USO and been undertaken by GI, II and KJ. </w:t>
      </w:r>
    </w:p>
    <w:p w14:paraId="58A6DDB7" w14:textId="77777777" w:rsidR="007E265F" w:rsidRDefault="007E265F" w:rsidP="00EA0305">
      <w:pPr>
        <w:spacing w:after="0" w:line="240" w:lineRule="auto"/>
        <w:rPr>
          <w:rFonts w:ascii="Arial" w:eastAsia="MS Mincho" w:hAnsi="Arial" w:cs="Times New Roman"/>
          <w:sz w:val="24"/>
          <w:szCs w:val="24"/>
          <w:lang w:val="en-US"/>
        </w:rPr>
      </w:pPr>
    </w:p>
    <w:p w14:paraId="32762AB6" w14:textId="64A2FDDA" w:rsidR="00EA0305" w:rsidRPr="0079609F" w:rsidRDefault="00147201" w:rsidP="00EA0305">
      <w:pPr>
        <w:spacing w:after="0" w:line="240" w:lineRule="auto"/>
        <w:rPr>
          <w:rFonts w:ascii="Arial" w:eastAsia="MS Mincho" w:hAnsi="Arial" w:cs="Times New Roman"/>
          <w:sz w:val="24"/>
          <w:szCs w:val="24"/>
          <w:lang w:val="en-US"/>
        </w:rPr>
      </w:pPr>
      <w:r w:rsidRPr="00147201">
        <w:rPr>
          <w:rFonts w:ascii="Arial" w:eastAsia="MS Mincho" w:hAnsi="Arial" w:cs="Times New Roman"/>
          <w:sz w:val="24"/>
          <w:szCs w:val="24"/>
          <w:lang w:val="en-US"/>
        </w:rPr>
        <w:t xml:space="preserve">The Chair updated governors on correspondence relating to West Wimbledon discussed at the last meeting and reported that the matter is </w:t>
      </w:r>
      <w:r w:rsidR="00E02843" w:rsidRPr="00147201">
        <w:rPr>
          <w:rFonts w:ascii="Arial" w:eastAsia="MS Mincho" w:hAnsi="Arial" w:cs="Times New Roman"/>
          <w:sz w:val="24"/>
          <w:szCs w:val="24"/>
          <w:lang w:val="en-US"/>
        </w:rPr>
        <w:t>now resolved</w:t>
      </w:r>
      <w:r w:rsidRPr="00147201">
        <w:rPr>
          <w:rFonts w:ascii="Arial" w:eastAsia="MS Mincho" w:hAnsi="Arial" w:cs="Times New Roman"/>
          <w:sz w:val="24"/>
          <w:szCs w:val="24"/>
          <w:lang w:val="en-US"/>
        </w:rPr>
        <w:t xml:space="preserve"> to the mutual satisfaction of all parties concerned. Under Chairs Action, a minor amendment to the staff absence policy at Wimbledon Park has been signed off. Governors </w:t>
      </w:r>
      <w:r w:rsidRPr="00B004E7">
        <w:rPr>
          <w:rFonts w:ascii="Arial" w:eastAsia="MS Mincho" w:hAnsi="Arial" w:cs="Times New Roman"/>
          <w:b/>
          <w:bCs/>
          <w:color w:val="0070C0"/>
          <w:sz w:val="24"/>
          <w:szCs w:val="24"/>
          <w:u w:val="single"/>
          <w:lang w:val="en-US"/>
        </w:rPr>
        <w:t>RESOLVED</w:t>
      </w:r>
      <w:r w:rsidRPr="00147201">
        <w:rPr>
          <w:rFonts w:ascii="Arial" w:eastAsia="MS Mincho" w:hAnsi="Arial" w:cs="Times New Roman"/>
          <w:sz w:val="24"/>
          <w:szCs w:val="24"/>
          <w:lang w:val="en-US"/>
        </w:rPr>
        <w:t xml:space="preserve"> to approve this action.</w:t>
      </w:r>
    </w:p>
    <w:p w14:paraId="7A51487A" w14:textId="77777777" w:rsidR="00EA0305" w:rsidRPr="0079609F" w:rsidRDefault="00EA0305" w:rsidP="00EA0305">
      <w:pPr>
        <w:spacing w:after="0" w:line="240" w:lineRule="auto"/>
        <w:rPr>
          <w:rFonts w:ascii="Arial" w:eastAsia="MS Mincho" w:hAnsi="Arial" w:cs="Times New Roman"/>
          <w:sz w:val="24"/>
          <w:szCs w:val="24"/>
          <w:lang w:val="en-US"/>
        </w:rPr>
      </w:pPr>
    </w:p>
    <w:p w14:paraId="39ACC0FC" w14:textId="1574F3BB" w:rsidR="00D93F50" w:rsidRDefault="00D93F50" w:rsidP="00EA0305">
      <w:pPr>
        <w:spacing w:after="0" w:line="240" w:lineRule="auto"/>
        <w:rPr>
          <w:rFonts w:ascii="Arial" w:eastAsia="MS Mincho" w:hAnsi="Arial" w:cs="Arial"/>
          <w:sz w:val="24"/>
          <w:szCs w:val="24"/>
          <w:lang w:val="en-US"/>
        </w:rPr>
      </w:pPr>
      <w:r w:rsidRPr="00D93F50">
        <w:rPr>
          <w:rFonts w:ascii="Arial" w:eastAsia="MS Mincho" w:hAnsi="Arial" w:cs="Arial"/>
          <w:sz w:val="24"/>
          <w:szCs w:val="24"/>
          <w:lang w:val="en-US"/>
        </w:rPr>
        <w:t xml:space="preserve">KG reported on governor training undertaken and commented that she had attended a training link governor session with the local authority. It is recommended that at least two sessions are attended, although governors at the school have attended significantly more over the course of the year. PSHE training has been in demand and is to be split into primary and secondary streams given the different needs and requirements. Further training is to be made available on teacher </w:t>
      </w:r>
      <w:proofErr w:type="spellStart"/>
      <w:r w:rsidRPr="00D93F50">
        <w:rPr>
          <w:rFonts w:ascii="Arial" w:eastAsia="MS Mincho" w:hAnsi="Arial" w:cs="Arial"/>
          <w:sz w:val="24"/>
          <w:szCs w:val="24"/>
          <w:lang w:val="en-US"/>
        </w:rPr>
        <w:t>well being</w:t>
      </w:r>
      <w:proofErr w:type="spellEnd"/>
      <w:r w:rsidRPr="00D93F50">
        <w:rPr>
          <w:rFonts w:ascii="Arial" w:eastAsia="MS Mincho" w:hAnsi="Arial" w:cs="Arial"/>
          <w:sz w:val="24"/>
          <w:szCs w:val="24"/>
          <w:lang w:val="en-US"/>
        </w:rPr>
        <w:t xml:space="preserve"> and recruiting and retaining a diverse governing body. Governors were invited to view links to governor training from the NGA - </w:t>
      </w:r>
      <w:hyperlink r:id="rId9" w:history="1">
        <w:r w:rsidRPr="00D93F50">
          <w:rPr>
            <w:rFonts w:ascii="Arial" w:eastAsia="MS Mincho" w:hAnsi="Arial" w:cs="Arial"/>
            <w:color w:val="0000FF"/>
            <w:sz w:val="24"/>
            <w:szCs w:val="24"/>
            <w:u w:val="single"/>
            <w:lang w:val="en-US"/>
          </w:rPr>
          <w:t>https://www.nga.org.uk/Training-and-Development/NGA-Learning-Link-e-learning.aspx</w:t>
        </w:r>
      </w:hyperlink>
      <w:r w:rsidRPr="00D93F50">
        <w:rPr>
          <w:rFonts w:ascii="Arial" w:eastAsia="MS Mincho" w:hAnsi="Arial" w:cs="Arial"/>
          <w:sz w:val="24"/>
          <w:szCs w:val="24"/>
          <w:lang w:val="en-US"/>
        </w:rPr>
        <w:t xml:space="preserve"> - and noted the intention of the local authority to run hybrid sessions where possible given the benefits of physically networking together. The Chair commented that training had been strong over the preceding year and that there is a need to be able to give evidence of how governors use training and development to drive decisions and </w:t>
      </w:r>
      <w:r w:rsidR="002D1FEA">
        <w:rPr>
          <w:rFonts w:ascii="Arial" w:eastAsia="MS Mincho" w:hAnsi="Arial" w:cs="Arial"/>
          <w:sz w:val="24"/>
          <w:szCs w:val="24"/>
          <w:lang w:val="en-US"/>
        </w:rPr>
        <w:t xml:space="preserve">close the loop on </w:t>
      </w:r>
      <w:r w:rsidRPr="00D93F50">
        <w:rPr>
          <w:rFonts w:ascii="Arial" w:eastAsia="MS Mincho" w:hAnsi="Arial" w:cs="Arial"/>
          <w:sz w:val="24"/>
          <w:szCs w:val="24"/>
          <w:lang w:val="en-US"/>
        </w:rPr>
        <w:t xml:space="preserve">learning. </w:t>
      </w:r>
    </w:p>
    <w:p w14:paraId="11EA73BE" w14:textId="77777777" w:rsidR="00D93F50" w:rsidRDefault="00D93F50" w:rsidP="00EA0305">
      <w:pPr>
        <w:spacing w:after="0" w:line="240" w:lineRule="auto"/>
        <w:rPr>
          <w:rFonts w:ascii="Arial" w:eastAsia="MS Mincho" w:hAnsi="Arial" w:cs="Arial"/>
          <w:sz w:val="24"/>
          <w:szCs w:val="24"/>
          <w:lang w:val="en-US"/>
        </w:rPr>
      </w:pPr>
    </w:p>
    <w:p w14:paraId="735FD544" w14:textId="77777777" w:rsidR="002D15C7" w:rsidRPr="002D15C7" w:rsidRDefault="002D15C7" w:rsidP="002D15C7">
      <w:pPr>
        <w:spacing w:after="0" w:line="240" w:lineRule="auto"/>
        <w:rPr>
          <w:rFonts w:ascii="Arial" w:eastAsia="MS Mincho" w:hAnsi="Arial" w:cs="Arial"/>
          <w:sz w:val="24"/>
          <w:szCs w:val="24"/>
          <w:lang w:val="en-US"/>
        </w:rPr>
      </w:pPr>
      <w:r w:rsidRPr="002D15C7">
        <w:rPr>
          <w:rFonts w:ascii="Arial" w:eastAsia="MS Mincho" w:hAnsi="Arial" w:cs="Arial"/>
          <w:sz w:val="24"/>
          <w:szCs w:val="24"/>
          <w:lang w:val="en-US"/>
        </w:rPr>
        <w:t xml:space="preserve">EW reported that CVs had been received from Governors for Schools regarding potential governors and are being followed up. Further contact has been made with a potential governor who lives near to West Wimbledon school and parent bodies are being linked to. Governors </w:t>
      </w:r>
      <w:r w:rsidRPr="002D15C7">
        <w:rPr>
          <w:rFonts w:ascii="Arial" w:eastAsia="MS Mincho" w:hAnsi="Arial" w:cs="Arial"/>
          <w:b/>
          <w:bCs/>
          <w:color w:val="0070C0"/>
          <w:sz w:val="24"/>
          <w:szCs w:val="24"/>
          <w:u w:val="single"/>
          <w:lang w:val="en-US"/>
        </w:rPr>
        <w:t>RESOLVED</w:t>
      </w:r>
      <w:r w:rsidRPr="002D15C7">
        <w:rPr>
          <w:rFonts w:ascii="Arial" w:eastAsia="MS Mincho" w:hAnsi="Arial" w:cs="Arial"/>
          <w:sz w:val="24"/>
          <w:szCs w:val="24"/>
          <w:lang w:val="en-US"/>
        </w:rPr>
        <w:t xml:space="preserve"> to undertake a fresh skills audit in the first half of the autumn term to drive recruitment, particularly around education leadership or experience as a governor in another school. Governors reflected on succession planning and noted that EW is standing down from her role as Vice-Chair at the end of the academic year. JR is also standing down as Chair and alongside EW is to offer support to incoming office holders as mentors. Governors were encouraged to think about their availability and willingness to take on new roles after the summer break. </w:t>
      </w:r>
    </w:p>
    <w:p w14:paraId="55F860BF" w14:textId="77777777" w:rsidR="002D15C7" w:rsidRDefault="002D15C7" w:rsidP="00EA0305">
      <w:pPr>
        <w:spacing w:after="0" w:line="240" w:lineRule="auto"/>
        <w:rPr>
          <w:rFonts w:ascii="Arial" w:eastAsia="MS Mincho" w:hAnsi="Arial" w:cs="Times New Roman"/>
          <w:sz w:val="24"/>
          <w:szCs w:val="24"/>
          <w:lang w:val="en-US"/>
        </w:rPr>
      </w:pPr>
    </w:p>
    <w:p w14:paraId="1752AD77" w14:textId="5F928506" w:rsidR="00EA0305" w:rsidRDefault="00EA0305" w:rsidP="00EA0305">
      <w:pPr>
        <w:spacing w:after="0" w:line="240" w:lineRule="auto"/>
        <w:rPr>
          <w:rFonts w:ascii="Arial" w:eastAsia="MS Mincho" w:hAnsi="Arial" w:cs="Times New Roman"/>
          <w:sz w:val="24"/>
          <w:szCs w:val="24"/>
          <w:lang w:val="en-US"/>
        </w:rPr>
      </w:pPr>
      <w:r w:rsidRPr="0079609F">
        <w:rPr>
          <w:rFonts w:ascii="Arial" w:eastAsia="MS Mincho" w:hAnsi="Arial" w:cs="Times New Roman"/>
          <w:sz w:val="24"/>
          <w:szCs w:val="24"/>
          <w:lang w:val="en-US"/>
        </w:rPr>
        <w:t xml:space="preserve">Governors </w:t>
      </w:r>
      <w:r w:rsidRPr="0079609F">
        <w:rPr>
          <w:rFonts w:ascii="Arial" w:eastAsia="MS Mincho" w:hAnsi="Arial" w:cs="Times New Roman"/>
          <w:b/>
          <w:bCs/>
          <w:color w:val="0070C0"/>
          <w:sz w:val="24"/>
          <w:szCs w:val="24"/>
          <w:u w:val="single"/>
          <w:lang w:val="en-US"/>
        </w:rPr>
        <w:t>RESOLVED</w:t>
      </w:r>
      <w:r w:rsidRPr="0079609F">
        <w:rPr>
          <w:rFonts w:ascii="Arial" w:eastAsia="MS Mincho" w:hAnsi="Arial" w:cs="Times New Roman"/>
          <w:sz w:val="24"/>
          <w:szCs w:val="24"/>
          <w:lang w:val="en-US"/>
        </w:rPr>
        <w:t xml:space="preserve"> to adopt the minutes of the governing body meeting held on </w:t>
      </w:r>
      <w:r w:rsidR="006D4AE3">
        <w:rPr>
          <w:rFonts w:ascii="Arial" w:eastAsia="MS Mincho" w:hAnsi="Arial" w:cs="Times New Roman"/>
          <w:sz w:val="24"/>
          <w:szCs w:val="24"/>
          <w:lang w:val="en-US"/>
        </w:rPr>
        <w:t xml:space="preserve">30 March </w:t>
      </w:r>
      <w:r w:rsidRPr="0079609F">
        <w:rPr>
          <w:rFonts w:ascii="Arial" w:eastAsia="MS Mincho" w:hAnsi="Arial" w:cs="Times New Roman"/>
          <w:sz w:val="24"/>
          <w:szCs w:val="24"/>
          <w:lang w:val="en-US"/>
        </w:rPr>
        <w:t xml:space="preserve">without amendment. </w:t>
      </w:r>
    </w:p>
    <w:p w14:paraId="1306173E" w14:textId="6BB653C0" w:rsidR="00DF1235" w:rsidRDefault="00DF1235" w:rsidP="00EA0305">
      <w:pPr>
        <w:spacing w:after="0" w:line="240" w:lineRule="auto"/>
        <w:rPr>
          <w:rFonts w:ascii="Arial" w:eastAsia="MS Mincho" w:hAnsi="Arial" w:cs="Times New Roman"/>
          <w:sz w:val="24"/>
          <w:szCs w:val="24"/>
          <w:lang w:val="en-US"/>
        </w:rPr>
      </w:pPr>
    </w:p>
    <w:p w14:paraId="54BB532D" w14:textId="77777777" w:rsidR="001F3A09" w:rsidRDefault="001F3A09" w:rsidP="00DF1235">
      <w:pPr>
        <w:spacing w:after="0" w:line="240" w:lineRule="auto"/>
        <w:rPr>
          <w:rFonts w:ascii="Arial" w:eastAsia="MS Mincho" w:hAnsi="Arial" w:cs="Arial"/>
          <w:sz w:val="24"/>
          <w:szCs w:val="24"/>
          <w:lang w:val="en-US"/>
        </w:rPr>
      </w:pPr>
    </w:p>
    <w:p w14:paraId="1A42C46E" w14:textId="77777777" w:rsidR="001F3A09" w:rsidRDefault="001F3A09" w:rsidP="00DF1235">
      <w:pPr>
        <w:spacing w:after="0" w:line="240" w:lineRule="auto"/>
        <w:rPr>
          <w:rFonts w:ascii="Arial" w:eastAsia="MS Mincho" w:hAnsi="Arial" w:cs="Arial"/>
          <w:sz w:val="24"/>
          <w:szCs w:val="24"/>
          <w:lang w:val="en-US"/>
        </w:rPr>
      </w:pPr>
    </w:p>
    <w:p w14:paraId="47747987" w14:textId="3172C029" w:rsidR="00DF1235" w:rsidRPr="00DF1235" w:rsidRDefault="00DF1235" w:rsidP="00DF1235">
      <w:pPr>
        <w:spacing w:after="0" w:line="240" w:lineRule="auto"/>
        <w:rPr>
          <w:rFonts w:ascii="Arial" w:eastAsia="MS Mincho" w:hAnsi="Arial" w:cs="Arial"/>
          <w:sz w:val="24"/>
          <w:szCs w:val="24"/>
          <w:lang w:val="en-US"/>
        </w:rPr>
      </w:pPr>
      <w:r w:rsidRPr="00DF1235">
        <w:rPr>
          <w:rFonts w:ascii="Arial" w:eastAsia="MS Mincho" w:hAnsi="Arial" w:cs="Arial"/>
          <w:sz w:val="24"/>
          <w:szCs w:val="24"/>
          <w:lang w:val="en-US"/>
        </w:rPr>
        <w:lastRenderedPageBreak/>
        <w:t xml:space="preserve">PL expressed the view that the cadence of meetings had worked well throughout the academic year and that there had been a good attendance at meetings. Governors are beginning to know both the schools well and there is a positive environment at meetings. The use of remote meetings and recordings has been effective and might be beneficial moving forward. Governors concurred with the views expressed and </w:t>
      </w:r>
      <w:r w:rsidRPr="00DF1235">
        <w:rPr>
          <w:rFonts w:ascii="Arial" w:eastAsia="MS Mincho" w:hAnsi="Arial" w:cs="Arial"/>
          <w:b/>
          <w:bCs/>
          <w:color w:val="0070C0"/>
          <w:sz w:val="24"/>
          <w:szCs w:val="24"/>
          <w:u w:val="single"/>
          <w:lang w:val="en-US"/>
        </w:rPr>
        <w:t>RESOLVED</w:t>
      </w:r>
      <w:r w:rsidRPr="00DF1235">
        <w:rPr>
          <w:rFonts w:ascii="Arial" w:eastAsia="MS Mincho" w:hAnsi="Arial" w:cs="Arial"/>
          <w:sz w:val="24"/>
          <w:szCs w:val="24"/>
          <w:lang w:val="en-US"/>
        </w:rPr>
        <w:t xml:space="preserve"> that a proposal that committee meetings be held online and full governing body meetings be held on site with a recording being made be considered at the first FGB in the autumn term. </w:t>
      </w:r>
    </w:p>
    <w:p w14:paraId="4CB7EFB9" w14:textId="77777777" w:rsidR="00DF1235" w:rsidRPr="0079609F" w:rsidRDefault="00DF1235" w:rsidP="00EA0305">
      <w:pPr>
        <w:spacing w:after="0" w:line="240" w:lineRule="auto"/>
        <w:rPr>
          <w:rFonts w:ascii="Arial" w:eastAsia="MS Mincho" w:hAnsi="Arial" w:cs="Times New Roman"/>
          <w:sz w:val="24"/>
          <w:szCs w:val="24"/>
          <w:lang w:val="en-US"/>
        </w:rPr>
      </w:pPr>
    </w:p>
    <w:p w14:paraId="4E71342A" w14:textId="2BCAEDB2" w:rsidR="00660EBC" w:rsidRPr="00D024EA" w:rsidRDefault="00040139" w:rsidP="00925D82">
      <w:pPr>
        <w:pStyle w:val="ListParagraph"/>
        <w:numPr>
          <w:ilvl w:val="0"/>
          <w:numId w:val="1"/>
        </w:numPr>
        <w:spacing w:after="0" w:line="240" w:lineRule="auto"/>
        <w:ind w:right="72" w:hanging="720"/>
        <w:rPr>
          <w:rFonts w:ascii="Arial" w:eastAsia="Times New Roman" w:hAnsi="Arial" w:cs="Arial"/>
          <w:b/>
          <w:color w:val="0070C0"/>
          <w:sz w:val="24"/>
          <w:szCs w:val="24"/>
          <w:lang w:val="en-US"/>
        </w:rPr>
      </w:pPr>
      <w:bookmarkStart w:id="1" w:name="_Hlk24394439"/>
      <w:bookmarkEnd w:id="0"/>
      <w:r w:rsidRPr="00D024EA">
        <w:rPr>
          <w:rFonts w:ascii="Arial" w:hAnsi="Arial" w:cs="Arial"/>
          <w:b/>
          <w:color w:val="0070C0"/>
          <w:sz w:val="24"/>
          <w:szCs w:val="24"/>
          <w:u w:val="single"/>
          <w:lang w:val="en-US"/>
        </w:rPr>
        <w:t>STANDARDS, TEACHING AND LEARNING</w:t>
      </w:r>
    </w:p>
    <w:bookmarkEnd w:id="1"/>
    <w:p w14:paraId="2A017679" w14:textId="30576BDD" w:rsidR="00660EBC" w:rsidRDefault="00660EBC" w:rsidP="005D5295">
      <w:pPr>
        <w:spacing w:after="0" w:line="240" w:lineRule="auto"/>
        <w:rPr>
          <w:rFonts w:ascii="Arial" w:eastAsia="Times New Roman" w:hAnsi="Arial" w:cs="Arial"/>
          <w:sz w:val="24"/>
          <w:szCs w:val="24"/>
          <w:lang w:val="en-US"/>
        </w:rPr>
      </w:pPr>
    </w:p>
    <w:p w14:paraId="47F97955" w14:textId="7EF18A95" w:rsidR="00B0186D" w:rsidRPr="00B0186D" w:rsidRDefault="00B0186D" w:rsidP="00F02EC3">
      <w:pPr>
        <w:spacing w:after="0" w:line="240" w:lineRule="auto"/>
        <w:rPr>
          <w:rFonts w:ascii="Arial" w:eastAsia="MS Mincho" w:hAnsi="Arial" w:cs="Arial"/>
          <w:sz w:val="24"/>
          <w:szCs w:val="24"/>
          <w:lang w:val="en-US"/>
        </w:rPr>
      </w:pPr>
      <w:r w:rsidRPr="00B0186D">
        <w:rPr>
          <w:rFonts w:ascii="Arial" w:eastAsia="MS Mincho" w:hAnsi="Arial" w:cs="Arial"/>
          <w:sz w:val="24"/>
          <w:szCs w:val="24"/>
          <w:lang w:val="en-US"/>
        </w:rPr>
        <w:t xml:space="preserve">KJ reported on the Standards, Teaching and Learning committee which had met on 19 May (minutes on file) and discussed the return to school after the second period of lockdown. At both schools, there were </w:t>
      </w:r>
      <w:bookmarkStart w:id="2" w:name="_GoBack"/>
      <w:bookmarkEnd w:id="2"/>
      <w:r w:rsidRPr="00B0186D">
        <w:rPr>
          <w:rFonts w:ascii="Arial" w:eastAsia="MS Mincho" w:hAnsi="Arial" w:cs="Arial"/>
          <w:sz w:val="24"/>
          <w:szCs w:val="24"/>
          <w:lang w:val="en-US"/>
        </w:rPr>
        <w:t xml:space="preserve">no consistent patterns of identified loss or, or gaps in learning, as these were related to specific children and specific issues. Particular </w:t>
      </w:r>
      <w:r w:rsidR="00FE5BB4">
        <w:rPr>
          <w:rFonts w:ascii="Arial" w:eastAsia="MS Mincho" w:hAnsi="Arial" w:cs="Arial"/>
          <w:sz w:val="24"/>
          <w:szCs w:val="24"/>
          <w:lang w:val="en-US"/>
        </w:rPr>
        <w:t xml:space="preserve">additional focus </w:t>
      </w:r>
      <w:r w:rsidRPr="00B0186D">
        <w:rPr>
          <w:rFonts w:ascii="Arial" w:eastAsia="MS Mincho" w:hAnsi="Arial" w:cs="Arial"/>
          <w:sz w:val="24"/>
          <w:szCs w:val="24"/>
          <w:lang w:val="en-US"/>
        </w:rPr>
        <w:t xml:space="preserve">at West Wimbledon </w:t>
      </w:r>
      <w:r w:rsidR="00FE5BB4">
        <w:rPr>
          <w:rFonts w:ascii="Arial" w:eastAsia="MS Mincho" w:hAnsi="Arial" w:cs="Arial"/>
          <w:sz w:val="24"/>
          <w:szCs w:val="24"/>
          <w:lang w:val="en-US"/>
        </w:rPr>
        <w:t>was being given to catch up and extra teaching for a small group of children in Year 1</w:t>
      </w:r>
      <w:r w:rsidRPr="00B0186D">
        <w:rPr>
          <w:rFonts w:ascii="Arial" w:eastAsia="MS Mincho" w:hAnsi="Arial" w:cs="Arial"/>
          <w:sz w:val="24"/>
          <w:szCs w:val="24"/>
          <w:lang w:val="en-US"/>
        </w:rPr>
        <w:t xml:space="preserve">. Plans are in place around additional face-to-face tuition on an individual or small group basis using existing teachers through internal recruitment. At Wimbledon Park, the school is using their catch up on national tuition funding to source an online </w:t>
      </w:r>
      <w:proofErr w:type="spellStart"/>
      <w:r w:rsidRPr="00B0186D">
        <w:rPr>
          <w:rFonts w:ascii="Arial" w:eastAsia="MS Mincho" w:hAnsi="Arial" w:cs="Arial"/>
          <w:sz w:val="24"/>
          <w:szCs w:val="24"/>
          <w:lang w:val="en-US"/>
        </w:rPr>
        <w:t>maths</w:t>
      </w:r>
      <w:proofErr w:type="spellEnd"/>
      <w:r w:rsidRPr="00B0186D">
        <w:rPr>
          <w:rFonts w:ascii="Arial" w:eastAsia="MS Mincho" w:hAnsi="Arial" w:cs="Arial"/>
          <w:sz w:val="24"/>
          <w:szCs w:val="24"/>
          <w:lang w:val="en-US"/>
        </w:rPr>
        <w:t xml:space="preserve"> </w:t>
      </w:r>
      <w:proofErr w:type="spellStart"/>
      <w:r w:rsidRPr="00B0186D">
        <w:rPr>
          <w:rFonts w:ascii="Arial" w:eastAsia="MS Mincho" w:hAnsi="Arial" w:cs="Arial"/>
          <w:sz w:val="24"/>
          <w:szCs w:val="24"/>
          <w:lang w:val="en-US"/>
        </w:rPr>
        <w:t>programme</w:t>
      </w:r>
      <w:proofErr w:type="spellEnd"/>
      <w:r w:rsidRPr="00B0186D">
        <w:rPr>
          <w:rFonts w:ascii="Arial" w:eastAsia="MS Mincho" w:hAnsi="Arial" w:cs="Arial"/>
          <w:sz w:val="24"/>
          <w:szCs w:val="24"/>
          <w:lang w:val="en-US"/>
        </w:rPr>
        <w:t xml:space="preserve">, which had been well received by the children. Outcomes for pupil premium children have fallen at Wimbledon Park, specifically around writing which had dropped by 10 or 15 percentage points. The committee had also held a discussion on the strategic direction and continuity of the special educational needs provision at West Wimbledon as well as need to strengthen cross-federation working across both schools. </w:t>
      </w:r>
      <w:r w:rsidR="00F6788A" w:rsidRPr="00F6788A">
        <w:rPr>
          <w:rFonts w:ascii="Arial" w:eastAsia="MS Mincho" w:hAnsi="Arial" w:cs="Arial"/>
          <w:sz w:val="24"/>
          <w:szCs w:val="24"/>
          <w:lang w:val="en-US"/>
        </w:rPr>
        <w:t xml:space="preserve">RW updated governors on the </w:t>
      </w:r>
      <w:proofErr w:type="gramStart"/>
      <w:r w:rsidR="00F6788A" w:rsidRPr="00F6788A">
        <w:rPr>
          <w:rFonts w:ascii="Arial" w:eastAsia="MS Mincho" w:hAnsi="Arial" w:cs="Arial"/>
          <w:sz w:val="24"/>
          <w:szCs w:val="24"/>
          <w:lang w:val="en-US"/>
        </w:rPr>
        <w:t>catch up</w:t>
      </w:r>
      <w:proofErr w:type="gramEnd"/>
      <w:r w:rsidR="00F6788A" w:rsidRPr="00F6788A">
        <w:rPr>
          <w:rFonts w:ascii="Arial" w:eastAsia="MS Mincho" w:hAnsi="Arial" w:cs="Arial"/>
          <w:sz w:val="24"/>
          <w:szCs w:val="24"/>
          <w:lang w:val="en-US"/>
        </w:rPr>
        <w:t xml:space="preserve"> tuition at West Wimbledon and </w:t>
      </w:r>
      <w:r w:rsidR="00F6788A">
        <w:rPr>
          <w:rFonts w:ascii="Arial" w:eastAsia="MS Mincho" w:hAnsi="Arial" w:cs="Arial"/>
          <w:sz w:val="24"/>
          <w:szCs w:val="24"/>
          <w:lang w:val="en-US"/>
        </w:rPr>
        <w:t xml:space="preserve">commented </w:t>
      </w:r>
      <w:r w:rsidR="00F6788A" w:rsidRPr="00F6788A">
        <w:rPr>
          <w:rFonts w:ascii="Arial" w:eastAsia="MS Mincho" w:hAnsi="Arial" w:cs="Arial"/>
          <w:sz w:val="24"/>
          <w:szCs w:val="24"/>
          <w:lang w:val="en-US"/>
        </w:rPr>
        <w:t>that the use of frontline staff had resulted in good impact.</w:t>
      </w:r>
    </w:p>
    <w:p w14:paraId="50A2FC55" w14:textId="48B094A2" w:rsidR="006C2E55" w:rsidRDefault="006C2E55" w:rsidP="00DD0CC9">
      <w:pPr>
        <w:spacing w:after="0" w:line="240" w:lineRule="auto"/>
        <w:rPr>
          <w:rFonts w:ascii="Arial" w:eastAsia="MS Mincho" w:hAnsi="Arial" w:cs="Arial"/>
          <w:sz w:val="24"/>
          <w:szCs w:val="24"/>
          <w:lang w:val="en-US"/>
        </w:rPr>
      </w:pPr>
    </w:p>
    <w:p w14:paraId="7624AA74" w14:textId="77777777" w:rsidR="006C2E55" w:rsidRPr="006C2E55" w:rsidRDefault="006C2E55" w:rsidP="006C2E55">
      <w:pPr>
        <w:spacing w:after="0" w:line="240" w:lineRule="auto"/>
        <w:rPr>
          <w:rFonts w:ascii="Arial" w:eastAsia="MS Mincho" w:hAnsi="Arial" w:cs="Arial"/>
          <w:sz w:val="24"/>
          <w:szCs w:val="24"/>
          <w:lang w:val="en-US"/>
        </w:rPr>
      </w:pPr>
      <w:r w:rsidRPr="006C2E55">
        <w:rPr>
          <w:rFonts w:ascii="Arial" w:eastAsia="MS Mincho" w:hAnsi="Arial" w:cs="Arial"/>
          <w:sz w:val="24"/>
          <w:szCs w:val="24"/>
          <w:lang w:val="en-US"/>
        </w:rPr>
        <w:t xml:space="preserve">GI reported that she had met with the early years teaching lead at West Wimbledon and discussed how the school was implementing the curriculum as part of the early </w:t>
      </w:r>
      <w:proofErr w:type="gramStart"/>
      <w:r w:rsidRPr="006C2E55">
        <w:rPr>
          <w:rFonts w:ascii="Arial" w:eastAsia="MS Mincho" w:hAnsi="Arial" w:cs="Arial"/>
          <w:sz w:val="24"/>
          <w:szCs w:val="24"/>
          <w:lang w:val="en-US"/>
        </w:rPr>
        <w:t>adopters</w:t>
      </w:r>
      <w:proofErr w:type="gramEnd"/>
      <w:r w:rsidRPr="006C2E55">
        <w:rPr>
          <w:rFonts w:ascii="Arial" w:eastAsia="MS Mincho" w:hAnsi="Arial" w:cs="Arial"/>
          <w:sz w:val="24"/>
          <w:szCs w:val="24"/>
          <w:lang w:val="en-US"/>
        </w:rPr>
        <w:t xml:space="preserve"> scheme. Discussions covered the challenges faced in remote learning and spending the </w:t>
      </w:r>
      <w:proofErr w:type="gramStart"/>
      <w:r w:rsidRPr="006C2E55">
        <w:rPr>
          <w:rFonts w:ascii="Arial" w:eastAsia="MS Mincho" w:hAnsi="Arial" w:cs="Arial"/>
          <w:sz w:val="24"/>
          <w:szCs w:val="24"/>
          <w:lang w:val="en-US"/>
        </w:rPr>
        <w:t>catch up</w:t>
      </w:r>
      <w:proofErr w:type="gramEnd"/>
      <w:r w:rsidRPr="006C2E55">
        <w:rPr>
          <w:rFonts w:ascii="Arial" w:eastAsia="MS Mincho" w:hAnsi="Arial" w:cs="Arial"/>
          <w:sz w:val="24"/>
          <w:szCs w:val="24"/>
          <w:lang w:val="en-US"/>
        </w:rPr>
        <w:t xml:space="preserve"> funding, particularly since a significant proportion of resources from the government were not ready at the time. Good practices are being embedded and the school is seeking to ensure that all pupils have equal access to the curriculum. In terms of remote learning, the second round of lockdown was more effective than the first and the technology enabled teachers to have a more bespoke approach to children where needs arose. Catch up provision focused on </w:t>
      </w:r>
      <w:proofErr w:type="spellStart"/>
      <w:r w:rsidRPr="006C2E55">
        <w:rPr>
          <w:rFonts w:ascii="Arial" w:eastAsia="MS Mincho" w:hAnsi="Arial" w:cs="Arial"/>
          <w:sz w:val="24"/>
          <w:szCs w:val="24"/>
          <w:lang w:val="en-US"/>
        </w:rPr>
        <w:t>maths</w:t>
      </w:r>
      <w:proofErr w:type="spellEnd"/>
      <w:r w:rsidRPr="006C2E55">
        <w:rPr>
          <w:rFonts w:ascii="Arial" w:eastAsia="MS Mincho" w:hAnsi="Arial" w:cs="Arial"/>
          <w:sz w:val="24"/>
          <w:szCs w:val="24"/>
          <w:lang w:val="en-US"/>
        </w:rPr>
        <w:t xml:space="preserve">. Finally, direct children’s feedback was sought as part of the visit through the use of a questionnaire. </w:t>
      </w:r>
    </w:p>
    <w:p w14:paraId="28944686" w14:textId="77777777" w:rsidR="006C2E55" w:rsidRDefault="006C2E55" w:rsidP="00DD0CC9">
      <w:pPr>
        <w:spacing w:after="0" w:line="240" w:lineRule="auto"/>
        <w:rPr>
          <w:rFonts w:ascii="Arial" w:eastAsia="MS Mincho" w:hAnsi="Arial" w:cs="Arial"/>
          <w:sz w:val="24"/>
          <w:szCs w:val="24"/>
          <w:lang w:val="en-US"/>
        </w:rPr>
      </w:pPr>
    </w:p>
    <w:p w14:paraId="72388A2C" w14:textId="77777777" w:rsidR="001F3A09" w:rsidRDefault="00813217" w:rsidP="00813217">
      <w:pPr>
        <w:spacing w:after="0" w:line="240" w:lineRule="auto"/>
        <w:rPr>
          <w:rFonts w:ascii="Arial" w:eastAsia="MS Mincho" w:hAnsi="Arial" w:cs="Arial"/>
          <w:sz w:val="24"/>
          <w:szCs w:val="24"/>
          <w:lang w:val="en-US"/>
        </w:rPr>
      </w:pPr>
      <w:r w:rsidRPr="00813217">
        <w:rPr>
          <w:rFonts w:ascii="Arial" w:eastAsia="MS Mincho" w:hAnsi="Arial" w:cs="Arial"/>
          <w:sz w:val="24"/>
          <w:szCs w:val="24"/>
          <w:lang w:val="en-US"/>
        </w:rPr>
        <w:t xml:space="preserve">II reported that she had met with LK at Wimbledon Park to examine the quality of teaching and learning for the relatively small number of children eligible for pupil premium. The visit found that it was clear that the </w:t>
      </w:r>
      <w:proofErr w:type="gramStart"/>
      <w:r w:rsidRPr="00813217">
        <w:rPr>
          <w:rFonts w:ascii="Arial" w:eastAsia="MS Mincho" w:hAnsi="Arial" w:cs="Arial"/>
          <w:sz w:val="24"/>
          <w:szCs w:val="24"/>
          <w:lang w:val="en-US"/>
        </w:rPr>
        <w:t>evidence based</w:t>
      </w:r>
      <w:proofErr w:type="gramEnd"/>
      <w:r w:rsidRPr="00813217">
        <w:rPr>
          <w:rFonts w:ascii="Arial" w:eastAsia="MS Mincho" w:hAnsi="Arial" w:cs="Arial"/>
          <w:sz w:val="24"/>
          <w:szCs w:val="24"/>
          <w:lang w:val="en-US"/>
        </w:rPr>
        <w:t xml:space="preserve"> approach to curriculum design and supporting teachers to implement that has been timely and both schools feel confident that curriculum and staff development to date have been positive. Future visits are planned to monitor progress. A meeting was undertaken with phase leads at West Wimbledon and it was noted that the school has benefitted from being in the Federation. </w:t>
      </w:r>
    </w:p>
    <w:p w14:paraId="6267CF63" w14:textId="0E767A25" w:rsidR="00813217" w:rsidRPr="00813217" w:rsidRDefault="00813217" w:rsidP="00813217">
      <w:pPr>
        <w:spacing w:after="0" w:line="240" w:lineRule="auto"/>
        <w:rPr>
          <w:rFonts w:ascii="Arial" w:eastAsia="MS Mincho" w:hAnsi="Arial" w:cs="Arial"/>
          <w:sz w:val="24"/>
          <w:szCs w:val="24"/>
          <w:lang w:val="en-US"/>
        </w:rPr>
      </w:pPr>
      <w:r w:rsidRPr="00813217">
        <w:rPr>
          <w:rFonts w:ascii="Arial" w:eastAsia="MS Mincho" w:hAnsi="Arial" w:cs="Arial"/>
          <w:sz w:val="24"/>
          <w:szCs w:val="24"/>
          <w:lang w:val="en-US"/>
        </w:rPr>
        <w:t xml:space="preserve">Governors noted that future work will </w:t>
      </w:r>
      <w:proofErr w:type="spellStart"/>
      <w:r w:rsidRPr="00813217">
        <w:rPr>
          <w:rFonts w:ascii="Arial" w:eastAsia="MS Mincho" w:hAnsi="Arial" w:cs="Arial"/>
          <w:sz w:val="24"/>
          <w:szCs w:val="24"/>
          <w:lang w:val="en-US"/>
        </w:rPr>
        <w:t>centre</w:t>
      </w:r>
      <w:proofErr w:type="spellEnd"/>
      <w:r w:rsidRPr="00813217">
        <w:rPr>
          <w:rFonts w:ascii="Arial" w:eastAsia="MS Mincho" w:hAnsi="Arial" w:cs="Arial"/>
          <w:sz w:val="24"/>
          <w:szCs w:val="24"/>
          <w:lang w:val="en-US"/>
        </w:rPr>
        <w:t xml:space="preserve"> on progress and attainment in general, but with a special focus on disadvantaged children and the bridging of the gap. </w:t>
      </w:r>
    </w:p>
    <w:p w14:paraId="7A41FD51" w14:textId="77777777" w:rsidR="00DD0CC9" w:rsidRDefault="00DD0CC9" w:rsidP="00773DD7">
      <w:pPr>
        <w:spacing w:after="0" w:line="240" w:lineRule="auto"/>
        <w:rPr>
          <w:rFonts w:ascii="Arial" w:eastAsia="MS Mincho" w:hAnsi="Arial" w:cs="Arial"/>
          <w:sz w:val="24"/>
          <w:szCs w:val="24"/>
          <w:lang w:val="en-US"/>
        </w:rPr>
      </w:pPr>
    </w:p>
    <w:p w14:paraId="1881FE6E" w14:textId="7D813CF9" w:rsidR="00DA766A" w:rsidRPr="00222E06" w:rsidRDefault="00DA766A" w:rsidP="00CF2ECB">
      <w:pPr>
        <w:pStyle w:val="ListParagraph"/>
        <w:numPr>
          <w:ilvl w:val="0"/>
          <w:numId w:val="1"/>
        </w:numPr>
        <w:spacing w:after="0" w:line="240" w:lineRule="auto"/>
        <w:ind w:hanging="720"/>
        <w:rPr>
          <w:rFonts w:ascii="Arial" w:eastAsia="Times New Roman" w:hAnsi="Arial" w:cs="Arial"/>
          <w:b/>
          <w:bCs/>
          <w:color w:val="0070C0"/>
          <w:sz w:val="24"/>
          <w:szCs w:val="24"/>
          <w:u w:val="single"/>
          <w:lang w:val="en-US"/>
        </w:rPr>
      </w:pPr>
      <w:r w:rsidRPr="00222E06">
        <w:rPr>
          <w:rFonts w:ascii="Arial" w:eastAsia="Times New Roman" w:hAnsi="Arial" w:cs="Arial"/>
          <w:b/>
          <w:bCs/>
          <w:color w:val="0070C0"/>
          <w:sz w:val="24"/>
          <w:szCs w:val="24"/>
          <w:u w:val="single"/>
          <w:lang w:val="en-US"/>
        </w:rPr>
        <w:t>RESOURCES</w:t>
      </w:r>
    </w:p>
    <w:p w14:paraId="1BFA7369" w14:textId="722A56FD" w:rsidR="00DA766A" w:rsidRPr="006C041D" w:rsidRDefault="00DA766A" w:rsidP="00CF2ECB">
      <w:pPr>
        <w:spacing w:after="0" w:line="240" w:lineRule="auto"/>
        <w:rPr>
          <w:rFonts w:ascii="Arial" w:eastAsia="Times New Roman" w:hAnsi="Arial" w:cs="Arial"/>
          <w:sz w:val="24"/>
          <w:szCs w:val="24"/>
          <w:lang w:val="en-US"/>
        </w:rPr>
      </w:pPr>
    </w:p>
    <w:p w14:paraId="194F67F4" w14:textId="72F05F4F" w:rsidR="00B121F1" w:rsidRDefault="00B121F1" w:rsidP="00B121F1">
      <w:pPr>
        <w:spacing w:after="0" w:line="240" w:lineRule="auto"/>
        <w:rPr>
          <w:rFonts w:ascii="Arial" w:eastAsia="MS Mincho" w:hAnsi="Arial" w:cs="Arial"/>
          <w:sz w:val="24"/>
          <w:szCs w:val="24"/>
          <w:lang w:val="en-US"/>
        </w:rPr>
      </w:pPr>
      <w:r>
        <w:rPr>
          <w:rFonts w:ascii="Arial" w:eastAsia="MS Mincho" w:hAnsi="Arial" w:cs="Arial"/>
          <w:sz w:val="24"/>
          <w:szCs w:val="24"/>
          <w:lang w:val="en-US"/>
        </w:rPr>
        <w:t>RJ advised governors t</w:t>
      </w:r>
      <w:r w:rsidRPr="00B121F1">
        <w:rPr>
          <w:rFonts w:ascii="Arial" w:eastAsia="MS Mincho" w:hAnsi="Arial" w:cs="Arial"/>
          <w:sz w:val="24"/>
          <w:szCs w:val="24"/>
          <w:lang w:val="en-US"/>
        </w:rPr>
        <w:t xml:space="preserve">hat </w:t>
      </w:r>
      <w:r>
        <w:rPr>
          <w:rFonts w:ascii="Arial" w:eastAsia="MS Mincho" w:hAnsi="Arial" w:cs="Arial"/>
          <w:sz w:val="24"/>
          <w:szCs w:val="24"/>
          <w:lang w:val="en-US"/>
        </w:rPr>
        <w:t xml:space="preserve">prior to the school business committee meeting held on 11 May (minutes on file), </w:t>
      </w:r>
      <w:r w:rsidRPr="00B121F1">
        <w:rPr>
          <w:rFonts w:ascii="Arial" w:eastAsia="MS Mincho" w:hAnsi="Arial" w:cs="Arial"/>
          <w:sz w:val="24"/>
          <w:szCs w:val="24"/>
          <w:lang w:val="en-US"/>
        </w:rPr>
        <w:t xml:space="preserve">the school has modelled a slightly falling income at Wimbledon Park and quite rapidly falling income at West Wimbledon on staffing structures. At Wimbledon Park, the staffing structure remains broadly the same, and costs are managed as efficiently as they can be. In West Wimbledon, about 2.2 staff members are taken out each year. In both schools, if costs are not effectively managed, reserves disappear within two years and a deficit position is reached. Further work is to be undertaken in relation to the Base at West Wimbledon which will potentially have a significant impact on cost reduction as well as assessing potential reductions in overhead costs. It is expected that 2021/22 will be relatively stable at West Wimbledon which will be beneficial as it moves towards an </w:t>
      </w:r>
      <w:proofErr w:type="spellStart"/>
      <w:r w:rsidRPr="00B121F1">
        <w:rPr>
          <w:rFonts w:ascii="Arial" w:eastAsia="MS Mincho" w:hAnsi="Arial" w:cs="Arial"/>
          <w:sz w:val="24"/>
          <w:szCs w:val="24"/>
          <w:lang w:val="en-US"/>
        </w:rPr>
        <w:t>Ofsted</w:t>
      </w:r>
      <w:proofErr w:type="spellEnd"/>
      <w:r w:rsidRPr="00B121F1">
        <w:rPr>
          <w:rFonts w:ascii="Arial" w:eastAsia="MS Mincho" w:hAnsi="Arial" w:cs="Arial"/>
          <w:sz w:val="24"/>
          <w:szCs w:val="24"/>
          <w:lang w:val="en-US"/>
        </w:rPr>
        <w:t xml:space="preserve">. As local authority income streams are better known, overall </w:t>
      </w:r>
      <w:proofErr w:type="gramStart"/>
      <w:r w:rsidRPr="00B121F1">
        <w:rPr>
          <w:rFonts w:ascii="Arial" w:eastAsia="MS Mincho" w:hAnsi="Arial" w:cs="Arial"/>
          <w:sz w:val="24"/>
          <w:szCs w:val="24"/>
          <w:lang w:val="en-US"/>
        </w:rPr>
        <w:t>three year</w:t>
      </w:r>
      <w:proofErr w:type="gramEnd"/>
      <w:r w:rsidRPr="00B121F1">
        <w:rPr>
          <w:rFonts w:ascii="Arial" w:eastAsia="MS Mincho" w:hAnsi="Arial" w:cs="Arial"/>
          <w:sz w:val="24"/>
          <w:szCs w:val="24"/>
          <w:lang w:val="en-US"/>
        </w:rPr>
        <w:t xml:space="preserve"> budgets can be amended. In terms of cost reductions, it is difficult to manage teaching costs down because of the kind of need for a class teacher for each class. A </w:t>
      </w:r>
      <w:proofErr w:type="gramStart"/>
      <w:r w:rsidRPr="00B121F1">
        <w:rPr>
          <w:rFonts w:ascii="Arial" w:eastAsia="MS Mincho" w:hAnsi="Arial" w:cs="Arial"/>
          <w:sz w:val="24"/>
          <w:szCs w:val="24"/>
          <w:lang w:val="en-US"/>
        </w:rPr>
        <w:t>three year</w:t>
      </w:r>
      <w:proofErr w:type="gramEnd"/>
      <w:r w:rsidRPr="00B121F1">
        <w:rPr>
          <w:rFonts w:ascii="Arial" w:eastAsia="MS Mincho" w:hAnsi="Arial" w:cs="Arial"/>
          <w:sz w:val="24"/>
          <w:szCs w:val="24"/>
          <w:lang w:val="en-US"/>
        </w:rPr>
        <w:t xml:space="preserve"> budget is to be submitted to the local authority and some £700,000 or 30 per cent of the overall capital funding in the borough is coming to the federation.</w:t>
      </w:r>
      <w:r w:rsidR="008A4E03">
        <w:rPr>
          <w:rFonts w:ascii="Arial" w:eastAsia="MS Mincho" w:hAnsi="Arial" w:cs="Arial"/>
          <w:sz w:val="24"/>
          <w:szCs w:val="24"/>
          <w:lang w:val="en-US"/>
        </w:rPr>
        <w:t xml:space="preserve"> Governors further noted that the SFVS had been submitted to the local authority. </w:t>
      </w:r>
    </w:p>
    <w:p w14:paraId="2A6D68FF" w14:textId="77777777" w:rsidR="00B121F1" w:rsidRPr="00B121F1" w:rsidRDefault="00B121F1" w:rsidP="00F02EC3">
      <w:pPr>
        <w:spacing w:after="0" w:line="240" w:lineRule="auto"/>
        <w:rPr>
          <w:rFonts w:ascii="Arial" w:eastAsia="MS Mincho" w:hAnsi="Arial" w:cs="Arial"/>
          <w:sz w:val="24"/>
          <w:szCs w:val="24"/>
          <w:lang w:val="en-US"/>
        </w:rPr>
      </w:pPr>
    </w:p>
    <w:p w14:paraId="4142A8C7" w14:textId="20CC5BC8" w:rsidR="000063D5" w:rsidRPr="000063D5" w:rsidRDefault="002D15C7" w:rsidP="000063D5">
      <w:pPr>
        <w:spacing w:after="0" w:line="240" w:lineRule="auto"/>
        <w:rPr>
          <w:rFonts w:ascii="Arial" w:eastAsia="MS Mincho" w:hAnsi="Arial" w:cs="Arial"/>
          <w:sz w:val="24"/>
          <w:szCs w:val="24"/>
          <w:lang w:val="en-US"/>
        </w:rPr>
      </w:pPr>
      <w:r>
        <w:rPr>
          <w:rFonts w:ascii="Arial" w:eastAsia="MS Mincho" w:hAnsi="Arial" w:cs="Arial"/>
          <w:sz w:val="24"/>
          <w:szCs w:val="24"/>
          <w:lang w:val="en-US"/>
        </w:rPr>
        <w:t xml:space="preserve">GI reported on the HR committee held on 30 April which had examined </w:t>
      </w:r>
      <w:r w:rsidR="000063D5" w:rsidRPr="000063D5">
        <w:rPr>
          <w:rFonts w:ascii="Arial" w:eastAsia="MS Mincho" w:hAnsi="Arial" w:cs="Arial"/>
          <w:sz w:val="24"/>
          <w:szCs w:val="24"/>
          <w:lang w:val="en-US"/>
        </w:rPr>
        <w:t xml:space="preserve">staff absence, the recent staff survey at West Wimbledon, exit interviews and how the staffing structures link to budgeting and pay scenarios. Most absence at both schools is </w:t>
      </w:r>
      <w:proofErr w:type="spellStart"/>
      <w:r w:rsidR="000063D5" w:rsidRPr="000063D5">
        <w:rPr>
          <w:rFonts w:ascii="Arial" w:eastAsia="MS Mincho" w:hAnsi="Arial" w:cs="Arial"/>
          <w:sz w:val="24"/>
          <w:szCs w:val="24"/>
          <w:lang w:val="en-US"/>
        </w:rPr>
        <w:t>Covid</w:t>
      </w:r>
      <w:proofErr w:type="spellEnd"/>
      <w:r w:rsidR="000063D5" w:rsidRPr="000063D5">
        <w:rPr>
          <w:rFonts w:ascii="Arial" w:eastAsia="MS Mincho" w:hAnsi="Arial" w:cs="Arial"/>
          <w:sz w:val="24"/>
          <w:szCs w:val="24"/>
          <w:lang w:val="en-US"/>
        </w:rPr>
        <w:t xml:space="preserve"> related </w:t>
      </w:r>
      <w:proofErr w:type="gramStart"/>
      <w:r w:rsidR="000063D5" w:rsidRPr="000063D5">
        <w:rPr>
          <w:rFonts w:ascii="Arial" w:eastAsia="MS Mincho" w:hAnsi="Arial" w:cs="Arial"/>
          <w:sz w:val="24"/>
          <w:szCs w:val="24"/>
          <w:lang w:val="en-US"/>
        </w:rPr>
        <w:t>The</w:t>
      </w:r>
      <w:proofErr w:type="gramEnd"/>
      <w:r w:rsidR="000063D5" w:rsidRPr="000063D5">
        <w:rPr>
          <w:rFonts w:ascii="Arial" w:eastAsia="MS Mincho" w:hAnsi="Arial" w:cs="Arial"/>
          <w:sz w:val="24"/>
          <w:szCs w:val="24"/>
          <w:lang w:val="en-US"/>
        </w:rPr>
        <w:t xml:space="preserve"> staff survey at West Wimbledon had a two thirds response rate around </w:t>
      </w:r>
      <w:proofErr w:type="spellStart"/>
      <w:r w:rsidR="000063D5" w:rsidRPr="000063D5">
        <w:rPr>
          <w:rFonts w:ascii="Arial" w:eastAsia="MS Mincho" w:hAnsi="Arial" w:cs="Arial"/>
          <w:sz w:val="24"/>
          <w:szCs w:val="24"/>
          <w:lang w:val="en-US"/>
        </w:rPr>
        <w:t>well being</w:t>
      </w:r>
      <w:proofErr w:type="spellEnd"/>
      <w:r w:rsidR="000063D5" w:rsidRPr="000063D5">
        <w:rPr>
          <w:rFonts w:ascii="Arial" w:eastAsia="MS Mincho" w:hAnsi="Arial" w:cs="Arial"/>
          <w:sz w:val="24"/>
          <w:szCs w:val="24"/>
          <w:lang w:val="en-US"/>
        </w:rPr>
        <w:t xml:space="preserve"> and emotional support as teachers at school. Time has been set aside on the inset day to respond to staff and the survey is to be repeated in the autumn term. The committee has designed and agreed a single questionnaire that's now being used for exit interviews at both schools. Exit interviews have been offered and gave positive responses albeit with any negative comments </w:t>
      </w:r>
      <w:proofErr w:type="spellStart"/>
      <w:r w:rsidR="000063D5" w:rsidRPr="000063D5">
        <w:rPr>
          <w:rFonts w:ascii="Arial" w:eastAsia="MS Mincho" w:hAnsi="Arial" w:cs="Arial"/>
          <w:sz w:val="24"/>
          <w:szCs w:val="24"/>
          <w:lang w:val="en-US"/>
        </w:rPr>
        <w:t>centring</w:t>
      </w:r>
      <w:proofErr w:type="spellEnd"/>
      <w:r w:rsidR="000063D5" w:rsidRPr="000063D5">
        <w:rPr>
          <w:rFonts w:ascii="Arial" w:eastAsia="MS Mincho" w:hAnsi="Arial" w:cs="Arial"/>
          <w:sz w:val="24"/>
          <w:szCs w:val="24"/>
          <w:lang w:val="en-US"/>
        </w:rPr>
        <w:t xml:space="preserve"> on the availability of planning time. Staff costs have risen at both schools – these are being dealt with through changes to the leadership structures and creating additional day to day capacity below the Head of School at West Wimbledon for planning and management time. Support staff pay models await finalization from the government. Teachers pay is to be frozen unless they progress to the next increment on the pay scale and the school teachers pay and conditions document will not be </w:t>
      </w:r>
      <w:proofErr w:type="spellStart"/>
      <w:r w:rsidR="000063D5" w:rsidRPr="000063D5">
        <w:rPr>
          <w:rFonts w:ascii="Arial" w:eastAsia="MS Mincho" w:hAnsi="Arial" w:cs="Arial"/>
          <w:sz w:val="24"/>
          <w:szCs w:val="24"/>
          <w:lang w:val="en-US"/>
        </w:rPr>
        <w:t>finalised</w:t>
      </w:r>
      <w:proofErr w:type="spellEnd"/>
      <w:r w:rsidR="000063D5" w:rsidRPr="000063D5">
        <w:rPr>
          <w:rFonts w:ascii="Arial" w:eastAsia="MS Mincho" w:hAnsi="Arial" w:cs="Arial"/>
          <w:sz w:val="24"/>
          <w:szCs w:val="24"/>
          <w:lang w:val="en-US"/>
        </w:rPr>
        <w:t xml:space="preserve"> until after the end of the academic year. Reviews and appraisals are being undertaken and appropriate adjustments will be made in due course. </w:t>
      </w:r>
    </w:p>
    <w:p w14:paraId="3551A226" w14:textId="77777777" w:rsidR="000063D5" w:rsidRPr="000063D5" w:rsidRDefault="000063D5" w:rsidP="000063D5">
      <w:pPr>
        <w:spacing w:after="0" w:line="240" w:lineRule="auto"/>
        <w:rPr>
          <w:rFonts w:ascii="Arial" w:eastAsia="MS Mincho" w:hAnsi="Arial" w:cs="Arial"/>
          <w:sz w:val="24"/>
          <w:szCs w:val="24"/>
          <w:lang w:val="en-US"/>
        </w:rPr>
      </w:pPr>
    </w:p>
    <w:p w14:paraId="17C66D10" w14:textId="77777777" w:rsidR="000063D5" w:rsidRPr="000063D5" w:rsidRDefault="000063D5" w:rsidP="000063D5">
      <w:pPr>
        <w:spacing w:after="0" w:line="240" w:lineRule="auto"/>
        <w:rPr>
          <w:rFonts w:ascii="Arial" w:eastAsia="MS Mincho" w:hAnsi="Arial" w:cs="Arial"/>
          <w:sz w:val="24"/>
          <w:szCs w:val="24"/>
          <w:lang w:val="en-US"/>
        </w:rPr>
      </w:pPr>
      <w:r w:rsidRPr="000063D5">
        <w:rPr>
          <w:rFonts w:ascii="Arial" w:eastAsia="MS Mincho" w:hAnsi="Arial" w:cs="Arial"/>
          <w:sz w:val="24"/>
          <w:szCs w:val="24"/>
          <w:lang w:val="en-US"/>
        </w:rPr>
        <w:t xml:space="preserve">II appraised governors of a change in terminology from NQT to ECTs (early career teachers). </w:t>
      </w:r>
    </w:p>
    <w:p w14:paraId="3252CFD0" w14:textId="77777777" w:rsidR="000063D5" w:rsidRPr="000063D5" w:rsidRDefault="000063D5" w:rsidP="000063D5">
      <w:pPr>
        <w:spacing w:after="0" w:line="240" w:lineRule="auto"/>
        <w:rPr>
          <w:rFonts w:ascii="Arial" w:eastAsia="MS Mincho" w:hAnsi="Arial" w:cs="Arial"/>
          <w:sz w:val="24"/>
          <w:szCs w:val="24"/>
          <w:lang w:val="en-US"/>
        </w:rPr>
      </w:pPr>
    </w:p>
    <w:p w14:paraId="38CF9A3A" w14:textId="77777777" w:rsidR="001F3A09" w:rsidRDefault="001F3A09" w:rsidP="000063D5">
      <w:pPr>
        <w:spacing w:after="0" w:line="240" w:lineRule="auto"/>
        <w:rPr>
          <w:rFonts w:ascii="Arial" w:eastAsia="MS Mincho" w:hAnsi="Arial" w:cs="Arial"/>
          <w:sz w:val="24"/>
          <w:szCs w:val="24"/>
          <w:lang w:val="en-US"/>
        </w:rPr>
      </w:pPr>
    </w:p>
    <w:p w14:paraId="69285436" w14:textId="77777777" w:rsidR="001F3A09" w:rsidRDefault="001F3A09" w:rsidP="000063D5">
      <w:pPr>
        <w:spacing w:after="0" w:line="240" w:lineRule="auto"/>
        <w:rPr>
          <w:rFonts w:ascii="Arial" w:eastAsia="MS Mincho" w:hAnsi="Arial" w:cs="Arial"/>
          <w:sz w:val="24"/>
          <w:szCs w:val="24"/>
          <w:lang w:val="en-US"/>
        </w:rPr>
      </w:pPr>
    </w:p>
    <w:p w14:paraId="152FE180" w14:textId="77777777" w:rsidR="001F3A09" w:rsidRDefault="001F3A09" w:rsidP="000063D5">
      <w:pPr>
        <w:spacing w:after="0" w:line="240" w:lineRule="auto"/>
        <w:rPr>
          <w:rFonts w:ascii="Arial" w:eastAsia="MS Mincho" w:hAnsi="Arial" w:cs="Arial"/>
          <w:sz w:val="24"/>
          <w:szCs w:val="24"/>
          <w:lang w:val="en-US"/>
        </w:rPr>
      </w:pPr>
    </w:p>
    <w:p w14:paraId="0C54A953" w14:textId="77777777" w:rsidR="001F3A09" w:rsidRDefault="001F3A09" w:rsidP="000063D5">
      <w:pPr>
        <w:spacing w:after="0" w:line="240" w:lineRule="auto"/>
        <w:rPr>
          <w:rFonts w:ascii="Arial" w:eastAsia="MS Mincho" w:hAnsi="Arial" w:cs="Arial"/>
          <w:sz w:val="24"/>
          <w:szCs w:val="24"/>
          <w:lang w:val="en-US"/>
        </w:rPr>
      </w:pPr>
    </w:p>
    <w:p w14:paraId="72F02E97" w14:textId="77777777" w:rsidR="001F3A09" w:rsidRDefault="001F3A09" w:rsidP="000063D5">
      <w:pPr>
        <w:spacing w:after="0" w:line="240" w:lineRule="auto"/>
        <w:rPr>
          <w:rFonts w:ascii="Arial" w:eastAsia="MS Mincho" w:hAnsi="Arial" w:cs="Arial"/>
          <w:sz w:val="24"/>
          <w:szCs w:val="24"/>
          <w:lang w:val="en-US"/>
        </w:rPr>
      </w:pPr>
    </w:p>
    <w:p w14:paraId="23372EC9" w14:textId="77777777" w:rsidR="001F3A09" w:rsidRDefault="001F3A09" w:rsidP="000063D5">
      <w:pPr>
        <w:spacing w:after="0" w:line="240" w:lineRule="auto"/>
        <w:rPr>
          <w:rFonts w:ascii="Arial" w:eastAsia="MS Mincho" w:hAnsi="Arial" w:cs="Arial"/>
          <w:sz w:val="24"/>
          <w:szCs w:val="24"/>
          <w:lang w:val="en-US"/>
        </w:rPr>
      </w:pPr>
    </w:p>
    <w:p w14:paraId="2DFB1F9A" w14:textId="03385590" w:rsidR="000063D5" w:rsidRPr="000063D5" w:rsidRDefault="000063D5" w:rsidP="000063D5">
      <w:pPr>
        <w:spacing w:after="0" w:line="240" w:lineRule="auto"/>
        <w:rPr>
          <w:rFonts w:ascii="Arial" w:eastAsia="MS Mincho" w:hAnsi="Arial" w:cs="Arial"/>
          <w:sz w:val="24"/>
          <w:szCs w:val="24"/>
          <w:lang w:val="en-US"/>
        </w:rPr>
      </w:pPr>
      <w:r w:rsidRPr="000063D5">
        <w:rPr>
          <w:rFonts w:ascii="Arial" w:eastAsia="MS Mincho" w:hAnsi="Arial" w:cs="Arial"/>
          <w:sz w:val="24"/>
          <w:szCs w:val="24"/>
          <w:lang w:val="en-US"/>
        </w:rPr>
        <w:t>Governors asked the following questions relating to the report of the HR committee:</w:t>
      </w:r>
    </w:p>
    <w:p w14:paraId="15F823E6" w14:textId="77777777" w:rsidR="000063D5" w:rsidRPr="000063D5" w:rsidRDefault="000063D5" w:rsidP="000063D5">
      <w:pPr>
        <w:spacing w:after="0" w:line="240" w:lineRule="auto"/>
        <w:rPr>
          <w:rFonts w:ascii="Arial" w:eastAsia="MS Mincho" w:hAnsi="Arial" w:cs="Arial"/>
          <w:sz w:val="24"/>
          <w:szCs w:val="24"/>
          <w:lang w:val="en-US"/>
        </w:rPr>
      </w:pPr>
    </w:p>
    <w:p w14:paraId="6B85F6EF" w14:textId="77777777" w:rsidR="000063D5" w:rsidRPr="000063D5" w:rsidRDefault="000063D5" w:rsidP="000063D5">
      <w:pPr>
        <w:numPr>
          <w:ilvl w:val="0"/>
          <w:numId w:val="27"/>
        </w:numPr>
        <w:spacing w:after="0" w:line="240" w:lineRule="auto"/>
        <w:contextualSpacing/>
        <w:rPr>
          <w:rFonts w:ascii="Arial" w:eastAsia="MS Mincho" w:hAnsi="Arial" w:cs="Arial"/>
          <w:sz w:val="24"/>
          <w:szCs w:val="24"/>
          <w:lang w:val="en-US"/>
        </w:rPr>
      </w:pPr>
      <w:r w:rsidRPr="000063D5">
        <w:rPr>
          <w:rFonts w:ascii="Arial" w:eastAsia="MS Mincho" w:hAnsi="Arial" w:cs="Arial"/>
          <w:i/>
          <w:iCs/>
          <w:color w:val="FF0000"/>
          <w:sz w:val="24"/>
          <w:szCs w:val="24"/>
          <w:lang w:val="en-US"/>
        </w:rPr>
        <w:t>Whilst there was no uptake on the exit interviews, is the school still getting questionnaires back and do they give any insight?</w:t>
      </w:r>
      <w:r w:rsidRPr="000063D5">
        <w:rPr>
          <w:rFonts w:ascii="Arial" w:eastAsia="MS Mincho" w:hAnsi="Arial" w:cs="Arial"/>
          <w:sz w:val="24"/>
          <w:szCs w:val="24"/>
          <w:lang w:val="en-US"/>
        </w:rPr>
        <w:t xml:space="preserve"> Questionnaires are still being received back and it is planned to collate and </w:t>
      </w:r>
      <w:proofErr w:type="spellStart"/>
      <w:r w:rsidRPr="000063D5">
        <w:rPr>
          <w:rFonts w:ascii="Arial" w:eastAsia="MS Mincho" w:hAnsi="Arial" w:cs="Arial"/>
          <w:sz w:val="24"/>
          <w:szCs w:val="24"/>
          <w:lang w:val="en-US"/>
        </w:rPr>
        <w:t>analyse</w:t>
      </w:r>
      <w:proofErr w:type="spellEnd"/>
      <w:r w:rsidRPr="000063D5">
        <w:rPr>
          <w:rFonts w:ascii="Arial" w:eastAsia="MS Mincho" w:hAnsi="Arial" w:cs="Arial"/>
          <w:sz w:val="24"/>
          <w:szCs w:val="24"/>
          <w:lang w:val="en-US"/>
        </w:rPr>
        <w:t xml:space="preserve"> them prior to reporting back at the next HR meeting for discussion on outcomes and appropriate actions;</w:t>
      </w:r>
    </w:p>
    <w:p w14:paraId="0D5F1A80" w14:textId="77777777" w:rsidR="000063D5" w:rsidRPr="000063D5" w:rsidRDefault="000063D5" w:rsidP="000063D5">
      <w:pPr>
        <w:numPr>
          <w:ilvl w:val="0"/>
          <w:numId w:val="27"/>
        </w:numPr>
        <w:spacing w:after="0" w:line="240" w:lineRule="auto"/>
        <w:contextualSpacing/>
        <w:rPr>
          <w:rFonts w:ascii="Arial" w:eastAsia="MS Mincho" w:hAnsi="Arial" w:cs="Arial"/>
          <w:sz w:val="24"/>
          <w:szCs w:val="24"/>
          <w:lang w:val="en-US"/>
        </w:rPr>
      </w:pPr>
      <w:r w:rsidRPr="000063D5">
        <w:rPr>
          <w:rFonts w:ascii="Arial" w:eastAsia="MS Mincho" w:hAnsi="Arial" w:cs="Arial"/>
          <w:i/>
          <w:iCs/>
          <w:color w:val="FF0000"/>
          <w:sz w:val="24"/>
          <w:szCs w:val="24"/>
          <w:lang w:val="en-US"/>
        </w:rPr>
        <w:t>Has there been a staff survey at Wimbledon Park?</w:t>
      </w:r>
      <w:r w:rsidRPr="000063D5">
        <w:rPr>
          <w:rFonts w:ascii="Arial" w:eastAsia="MS Mincho" w:hAnsi="Arial" w:cs="Arial"/>
          <w:sz w:val="24"/>
          <w:szCs w:val="24"/>
          <w:lang w:val="en-US"/>
        </w:rPr>
        <w:t xml:space="preserve"> This was undertaken at the start of the year and consideration will be given to aligning future surveys across the two schools;</w:t>
      </w:r>
    </w:p>
    <w:p w14:paraId="148854BA" w14:textId="77777777" w:rsidR="000063D5" w:rsidRPr="000063D5" w:rsidRDefault="000063D5" w:rsidP="000063D5">
      <w:pPr>
        <w:numPr>
          <w:ilvl w:val="0"/>
          <w:numId w:val="27"/>
        </w:numPr>
        <w:spacing w:after="0" w:line="240" w:lineRule="auto"/>
        <w:contextualSpacing/>
        <w:rPr>
          <w:rFonts w:ascii="Arial" w:eastAsia="MS Mincho" w:hAnsi="Arial" w:cs="Arial"/>
          <w:sz w:val="24"/>
          <w:szCs w:val="24"/>
          <w:lang w:val="en-US"/>
        </w:rPr>
      </w:pPr>
      <w:r w:rsidRPr="000063D5">
        <w:rPr>
          <w:rFonts w:ascii="Arial" w:eastAsia="MS Mincho" w:hAnsi="Arial" w:cs="Arial"/>
          <w:i/>
          <w:iCs/>
          <w:color w:val="FF0000"/>
          <w:sz w:val="24"/>
          <w:szCs w:val="24"/>
          <w:lang w:val="en-US"/>
        </w:rPr>
        <w:t xml:space="preserve">How does the 75 to 25 split work for West Wimbledon in terms of capacity? </w:t>
      </w:r>
      <w:r w:rsidRPr="000063D5">
        <w:rPr>
          <w:rFonts w:ascii="Arial" w:eastAsia="MS Mincho" w:hAnsi="Arial" w:cs="Arial"/>
          <w:sz w:val="24"/>
          <w:szCs w:val="24"/>
          <w:lang w:val="en-US"/>
        </w:rPr>
        <w:t xml:space="preserve">Support for the Head of School is provided through the newly recruited posts on senior leadership team and expansion of phase leadership. A significant amount of work has been done on planning around roles, defining responsibilities for different members of staff and also designing professional development models to establish phase leaders in the first half of the autumn term. There is also an affordability question of an Executive Headteacher in the single form entry school which will become a significant issue as time progresses.  </w:t>
      </w:r>
    </w:p>
    <w:p w14:paraId="4D272E33" w14:textId="77777777" w:rsidR="000063D5" w:rsidRPr="000063D5" w:rsidRDefault="000063D5" w:rsidP="000063D5">
      <w:pPr>
        <w:spacing w:after="0" w:line="240" w:lineRule="auto"/>
        <w:rPr>
          <w:rFonts w:ascii="Arial" w:eastAsia="MS Mincho" w:hAnsi="Arial" w:cs="Arial"/>
          <w:sz w:val="24"/>
          <w:szCs w:val="24"/>
          <w:lang w:val="en-US"/>
        </w:rPr>
      </w:pPr>
    </w:p>
    <w:p w14:paraId="548ED0F3" w14:textId="3DCE471C" w:rsidR="00372080" w:rsidRPr="00222E06" w:rsidRDefault="00372080" w:rsidP="00222E06">
      <w:pPr>
        <w:pStyle w:val="ListParagraph"/>
        <w:numPr>
          <w:ilvl w:val="0"/>
          <w:numId w:val="1"/>
        </w:numPr>
        <w:spacing w:after="0" w:line="240" w:lineRule="auto"/>
        <w:ind w:right="72" w:hanging="720"/>
        <w:rPr>
          <w:rFonts w:ascii="Arial" w:hAnsi="Arial" w:cs="Arial"/>
          <w:b/>
          <w:color w:val="0070C0"/>
          <w:sz w:val="24"/>
          <w:szCs w:val="24"/>
          <w:u w:val="single"/>
          <w:lang w:val="en-US"/>
        </w:rPr>
      </w:pPr>
      <w:r w:rsidRPr="00222E06">
        <w:rPr>
          <w:rFonts w:ascii="Arial" w:hAnsi="Arial" w:cs="Arial"/>
          <w:b/>
          <w:color w:val="0070C0"/>
          <w:sz w:val="24"/>
          <w:szCs w:val="24"/>
          <w:u w:val="single"/>
          <w:lang w:val="en-US"/>
        </w:rPr>
        <w:t>BEHAVIOUR, ATTITUDES AND PERSONAL DEVELOPMENT</w:t>
      </w:r>
    </w:p>
    <w:p w14:paraId="50F5F6BE" w14:textId="0707B284" w:rsidR="00372080" w:rsidRDefault="00372080" w:rsidP="00DC76E4">
      <w:pPr>
        <w:spacing w:after="0" w:line="240" w:lineRule="auto"/>
        <w:rPr>
          <w:rFonts w:ascii="Arial" w:eastAsia="MS Mincho" w:hAnsi="Arial" w:cs="Arial"/>
          <w:sz w:val="24"/>
          <w:szCs w:val="24"/>
          <w:lang w:val="en-US"/>
        </w:rPr>
      </w:pPr>
    </w:p>
    <w:p w14:paraId="4059A55C" w14:textId="77777777" w:rsidR="00372080" w:rsidRPr="00372080" w:rsidRDefault="00372080" w:rsidP="00372080">
      <w:pPr>
        <w:spacing w:after="0" w:line="240" w:lineRule="auto"/>
        <w:rPr>
          <w:rFonts w:ascii="Arial" w:eastAsia="MS Mincho" w:hAnsi="Arial" w:cs="Arial"/>
          <w:b/>
          <w:bCs/>
          <w:sz w:val="24"/>
          <w:szCs w:val="24"/>
          <w:lang w:val="en-US"/>
        </w:rPr>
      </w:pPr>
      <w:r w:rsidRPr="00372080">
        <w:rPr>
          <w:rFonts w:ascii="Arial" w:eastAsia="MS Mincho" w:hAnsi="Arial" w:cs="Arial"/>
          <w:b/>
          <w:bCs/>
          <w:sz w:val="24"/>
          <w:szCs w:val="24"/>
          <w:lang w:val="en-US"/>
        </w:rPr>
        <w:t>Pupil and communities</w:t>
      </w:r>
    </w:p>
    <w:p w14:paraId="4A29A126" w14:textId="77777777" w:rsidR="00372080" w:rsidRPr="00372080" w:rsidRDefault="00372080" w:rsidP="00372080">
      <w:pPr>
        <w:spacing w:after="0" w:line="240" w:lineRule="auto"/>
        <w:rPr>
          <w:rFonts w:ascii="Arial" w:eastAsia="MS Mincho" w:hAnsi="Arial" w:cs="Arial"/>
          <w:sz w:val="24"/>
          <w:szCs w:val="24"/>
          <w:lang w:val="en-US"/>
        </w:rPr>
      </w:pPr>
    </w:p>
    <w:p w14:paraId="39D3EA40" w14:textId="77777777" w:rsidR="00731126" w:rsidRDefault="005A710E" w:rsidP="00731126">
      <w:pPr>
        <w:spacing w:after="0" w:line="240" w:lineRule="auto"/>
        <w:rPr>
          <w:rFonts w:ascii="Arial" w:eastAsia="MS Mincho" w:hAnsi="Arial" w:cs="Arial"/>
          <w:sz w:val="24"/>
          <w:szCs w:val="24"/>
          <w:lang w:val="en-US"/>
        </w:rPr>
      </w:pPr>
      <w:proofErr w:type="spellStart"/>
      <w:r w:rsidRPr="00B004E7">
        <w:rPr>
          <w:rFonts w:ascii="Arial" w:eastAsia="MS Mincho" w:hAnsi="Arial" w:cs="Arial"/>
          <w:sz w:val="24"/>
          <w:szCs w:val="24"/>
          <w:lang w:val="en-US"/>
        </w:rPr>
        <w:t>EdR</w:t>
      </w:r>
      <w:proofErr w:type="spellEnd"/>
      <w:r w:rsidRPr="00B004E7">
        <w:rPr>
          <w:rFonts w:ascii="Arial" w:eastAsia="MS Mincho" w:hAnsi="Arial" w:cs="Arial"/>
          <w:sz w:val="24"/>
          <w:szCs w:val="24"/>
          <w:lang w:val="en-US"/>
        </w:rPr>
        <w:t xml:space="preserve"> reported that the Pupils and Community committee had met on </w:t>
      </w:r>
      <w:r w:rsidR="004A7E92" w:rsidRPr="00B004E7">
        <w:rPr>
          <w:rFonts w:ascii="Arial" w:eastAsia="MS Mincho" w:hAnsi="Arial" w:cs="Arial"/>
          <w:sz w:val="24"/>
          <w:szCs w:val="24"/>
          <w:lang w:val="en-US"/>
        </w:rPr>
        <w:t xml:space="preserve">15 </w:t>
      </w:r>
      <w:proofErr w:type="gramStart"/>
      <w:r w:rsidR="004A7E92" w:rsidRPr="00B004E7">
        <w:rPr>
          <w:rFonts w:ascii="Arial" w:eastAsia="MS Mincho" w:hAnsi="Arial" w:cs="Arial"/>
          <w:sz w:val="24"/>
          <w:szCs w:val="24"/>
          <w:lang w:val="en-US"/>
        </w:rPr>
        <w:t xml:space="preserve">June </w:t>
      </w:r>
      <w:r w:rsidRPr="00B004E7">
        <w:rPr>
          <w:rFonts w:ascii="Arial" w:eastAsia="MS Mincho" w:hAnsi="Arial" w:cs="Arial"/>
          <w:sz w:val="24"/>
          <w:szCs w:val="24"/>
          <w:lang w:val="en-US"/>
        </w:rPr>
        <w:t xml:space="preserve"> (</w:t>
      </w:r>
      <w:proofErr w:type="gramEnd"/>
      <w:r w:rsidRPr="00B004E7">
        <w:rPr>
          <w:rFonts w:ascii="Arial" w:eastAsia="MS Mincho" w:hAnsi="Arial" w:cs="Arial"/>
          <w:sz w:val="24"/>
          <w:szCs w:val="24"/>
          <w:lang w:val="en-US"/>
        </w:rPr>
        <w:t xml:space="preserve">minutes on file) and had focused discussions </w:t>
      </w:r>
      <w:r w:rsidR="00731126">
        <w:rPr>
          <w:rFonts w:ascii="Arial" w:eastAsia="MS Mincho" w:hAnsi="Arial" w:cs="Arial"/>
          <w:sz w:val="24"/>
          <w:szCs w:val="24"/>
          <w:lang w:val="en-US"/>
        </w:rPr>
        <w:t>as follows:</w:t>
      </w:r>
    </w:p>
    <w:p w14:paraId="34E35067" w14:textId="77777777" w:rsidR="00731126" w:rsidRDefault="00731126" w:rsidP="00731126">
      <w:pPr>
        <w:spacing w:after="0" w:line="240" w:lineRule="auto"/>
        <w:rPr>
          <w:rFonts w:ascii="Arial" w:eastAsia="MS Mincho" w:hAnsi="Arial" w:cs="Arial"/>
          <w:sz w:val="24"/>
          <w:szCs w:val="24"/>
          <w:lang w:val="en-US"/>
        </w:rPr>
      </w:pPr>
    </w:p>
    <w:p w14:paraId="7EFE90B1" w14:textId="1241E4F9" w:rsidR="00E051D1" w:rsidRPr="00731126" w:rsidRDefault="00E051D1" w:rsidP="00B004E7">
      <w:pPr>
        <w:pStyle w:val="ListParagraph"/>
        <w:numPr>
          <w:ilvl w:val="0"/>
          <w:numId w:val="29"/>
        </w:numPr>
        <w:spacing w:after="0" w:line="240" w:lineRule="auto"/>
        <w:rPr>
          <w:rFonts w:ascii="Arial" w:eastAsia="MS Mincho" w:hAnsi="Arial" w:cs="Arial"/>
          <w:sz w:val="24"/>
          <w:szCs w:val="24"/>
          <w:lang w:val="en-US"/>
        </w:rPr>
      </w:pPr>
      <w:r w:rsidRPr="00731126">
        <w:rPr>
          <w:rFonts w:ascii="Arial" w:eastAsia="MS Mincho" w:hAnsi="Arial" w:cs="Arial"/>
          <w:sz w:val="24"/>
          <w:szCs w:val="24"/>
          <w:lang w:val="en-US"/>
        </w:rPr>
        <w:t xml:space="preserve">School rolls are generally falling but in particular at West Wimbledon, especially in the nursery section, which for September is expected to be significantly smaller than previous years. Numbers at Wimbledon Park are more solid, but at the same time, are not expected to grow. </w:t>
      </w:r>
    </w:p>
    <w:p w14:paraId="0701D695" w14:textId="77777777" w:rsidR="00E051D1" w:rsidRPr="00E051D1" w:rsidRDefault="00E051D1" w:rsidP="00B004E7">
      <w:pPr>
        <w:numPr>
          <w:ilvl w:val="0"/>
          <w:numId w:val="28"/>
        </w:numPr>
        <w:spacing w:after="0" w:line="240" w:lineRule="auto"/>
        <w:contextualSpacing/>
        <w:rPr>
          <w:rFonts w:ascii="Arial" w:eastAsia="MS Mincho" w:hAnsi="Arial" w:cs="Arial"/>
          <w:sz w:val="24"/>
          <w:szCs w:val="24"/>
          <w:lang w:val="en-US"/>
        </w:rPr>
      </w:pPr>
      <w:proofErr w:type="spellStart"/>
      <w:r w:rsidRPr="00E051D1">
        <w:rPr>
          <w:rFonts w:ascii="Arial" w:eastAsia="MS Mincho" w:hAnsi="Arial" w:cs="Arial"/>
          <w:sz w:val="24"/>
          <w:szCs w:val="24"/>
          <w:lang w:val="en-US"/>
        </w:rPr>
        <w:t>Unauthorised</w:t>
      </w:r>
      <w:proofErr w:type="spellEnd"/>
      <w:r w:rsidRPr="00E051D1">
        <w:rPr>
          <w:rFonts w:ascii="Arial" w:eastAsia="MS Mincho" w:hAnsi="Arial" w:cs="Arial"/>
          <w:sz w:val="24"/>
          <w:szCs w:val="24"/>
          <w:lang w:val="en-US"/>
        </w:rPr>
        <w:t xml:space="preserve"> absence levels are rising as families are seeking to take rearranged holidays. </w:t>
      </w:r>
    </w:p>
    <w:p w14:paraId="6C91C467" w14:textId="77777777" w:rsidR="00E051D1" w:rsidRPr="00E051D1" w:rsidRDefault="00E051D1" w:rsidP="00B004E7">
      <w:pPr>
        <w:numPr>
          <w:ilvl w:val="0"/>
          <w:numId w:val="28"/>
        </w:numPr>
        <w:spacing w:after="0" w:line="240" w:lineRule="auto"/>
        <w:contextualSpacing/>
        <w:rPr>
          <w:rFonts w:ascii="Arial" w:eastAsia="MS Mincho" w:hAnsi="Arial" w:cs="Arial"/>
          <w:sz w:val="24"/>
          <w:szCs w:val="24"/>
          <w:lang w:val="en-US"/>
        </w:rPr>
      </w:pPr>
      <w:r w:rsidRPr="00E051D1">
        <w:rPr>
          <w:rFonts w:ascii="Arial" w:eastAsia="MS Mincho" w:hAnsi="Arial" w:cs="Arial"/>
          <w:sz w:val="24"/>
          <w:szCs w:val="24"/>
          <w:lang w:val="en-US"/>
        </w:rPr>
        <w:t>A minority of pupils are standing out as persistent absence but are being followed up across both schools;</w:t>
      </w:r>
    </w:p>
    <w:p w14:paraId="2F289F0D" w14:textId="77777777" w:rsidR="00E051D1" w:rsidRPr="00E051D1" w:rsidRDefault="00E051D1" w:rsidP="00B004E7">
      <w:pPr>
        <w:numPr>
          <w:ilvl w:val="0"/>
          <w:numId w:val="28"/>
        </w:numPr>
        <w:spacing w:after="0" w:line="240" w:lineRule="auto"/>
        <w:contextualSpacing/>
        <w:rPr>
          <w:rFonts w:ascii="Arial" w:eastAsia="MS Mincho" w:hAnsi="Arial" w:cs="Arial"/>
          <w:sz w:val="24"/>
          <w:szCs w:val="24"/>
          <w:lang w:val="en-US"/>
        </w:rPr>
      </w:pPr>
      <w:r w:rsidRPr="00E051D1">
        <w:rPr>
          <w:rFonts w:ascii="Arial" w:eastAsia="MS Mincho" w:hAnsi="Arial" w:cs="Arial"/>
          <w:sz w:val="24"/>
          <w:szCs w:val="24"/>
          <w:lang w:val="en-US"/>
        </w:rPr>
        <w:t>Behaviour is consistent although there is evidence of bubble fatigue;</w:t>
      </w:r>
    </w:p>
    <w:p w14:paraId="5CC6A6EE" w14:textId="4019F0A6" w:rsidR="005A710E" w:rsidRDefault="005A710E" w:rsidP="00CB09CD">
      <w:pPr>
        <w:spacing w:after="0" w:line="240" w:lineRule="auto"/>
        <w:rPr>
          <w:rFonts w:ascii="Arial" w:eastAsia="MS Mincho" w:hAnsi="Arial" w:cs="Arial"/>
          <w:sz w:val="24"/>
          <w:szCs w:val="24"/>
          <w:lang w:val="en-US"/>
        </w:rPr>
      </w:pPr>
    </w:p>
    <w:p w14:paraId="7C81A845" w14:textId="31B3EAB8" w:rsidR="00073480" w:rsidRPr="00222E06" w:rsidRDefault="00073480" w:rsidP="00E02843">
      <w:pPr>
        <w:pStyle w:val="ListParagraph"/>
        <w:numPr>
          <w:ilvl w:val="0"/>
          <w:numId w:val="1"/>
        </w:numPr>
        <w:spacing w:after="0" w:line="240" w:lineRule="auto"/>
        <w:ind w:right="72" w:hanging="720"/>
        <w:rPr>
          <w:rFonts w:ascii="Arial" w:hAnsi="Arial" w:cs="Arial"/>
          <w:b/>
          <w:color w:val="0070C0"/>
          <w:sz w:val="24"/>
          <w:szCs w:val="24"/>
          <w:u w:val="single"/>
          <w:lang w:val="en-US"/>
        </w:rPr>
      </w:pPr>
      <w:r>
        <w:rPr>
          <w:rFonts w:ascii="Arial" w:hAnsi="Arial" w:cs="Arial"/>
          <w:b/>
          <w:color w:val="0070C0"/>
          <w:sz w:val="24"/>
          <w:szCs w:val="24"/>
          <w:u w:val="single"/>
          <w:lang w:val="en-US"/>
        </w:rPr>
        <w:t>SAFEGUARDING AND INCLUSION</w:t>
      </w:r>
    </w:p>
    <w:p w14:paraId="2F0A18EB" w14:textId="316AC9F6" w:rsidR="00073480" w:rsidRDefault="00073480" w:rsidP="005A710E">
      <w:pPr>
        <w:spacing w:after="0" w:line="240" w:lineRule="auto"/>
        <w:rPr>
          <w:rFonts w:ascii="Arial" w:eastAsia="MS Mincho" w:hAnsi="Arial" w:cs="Arial"/>
          <w:sz w:val="24"/>
          <w:szCs w:val="24"/>
          <w:lang w:val="en-US"/>
        </w:rPr>
      </w:pPr>
    </w:p>
    <w:p w14:paraId="037FB7A1" w14:textId="77777777" w:rsidR="00073480" w:rsidRPr="00073480" w:rsidRDefault="00073480" w:rsidP="00073480">
      <w:pPr>
        <w:spacing w:after="0" w:line="240" w:lineRule="auto"/>
        <w:rPr>
          <w:rFonts w:ascii="Arial" w:eastAsia="MS Mincho" w:hAnsi="Arial" w:cs="Arial"/>
          <w:sz w:val="24"/>
          <w:szCs w:val="24"/>
          <w:lang w:val="en-US"/>
        </w:rPr>
      </w:pPr>
      <w:r w:rsidRPr="00073480">
        <w:rPr>
          <w:rFonts w:ascii="Arial" w:eastAsia="MS Mincho" w:hAnsi="Arial" w:cs="Arial"/>
          <w:sz w:val="24"/>
          <w:szCs w:val="24"/>
          <w:lang w:val="en-US"/>
        </w:rPr>
        <w:t xml:space="preserve">KJ reported that she had undertaken two link governor visits across both schools to meet with the SENCOs, as well as joined a quality of provision review of Treetops. KJ discovered that primary needs at Wimbledon Park </w:t>
      </w:r>
      <w:proofErr w:type="spellStart"/>
      <w:r w:rsidRPr="00073480">
        <w:rPr>
          <w:rFonts w:ascii="Arial" w:eastAsia="MS Mincho" w:hAnsi="Arial" w:cs="Arial"/>
          <w:sz w:val="24"/>
          <w:szCs w:val="24"/>
          <w:lang w:val="en-US"/>
        </w:rPr>
        <w:t>centre</w:t>
      </w:r>
      <w:proofErr w:type="spellEnd"/>
      <w:r w:rsidRPr="00073480">
        <w:rPr>
          <w:rFonts w:ascii="Arial" w:eastAsia="MS Mincho" w:hAnsi="Arial" w:cs="Arial"/>
          <w:sz w:val="24"/>
          <w:szCs w:val="24"/>
          <w:lang w:val="en-US"/>
        </w:rPr>
        <w:t xml:space="preserve"> on autism and specific learning difficulties such as dyslexia, although a number of more complicated and complex presentations are coming through in a small number of children. The SENCO there has done a good job of negotiating increased educational psychology provision, although there are ongoing difficulties accessing external support for children in aspects such as speech and language therapy, specialist mental health through CAMHS, educational psychology and occupational therapy, largely as a result of </w:t>
      </w:r>
      <w:proofErr w:type="spellStart"/>
      <w:r w:rsidRPr="00073480">
        <w:rPr>
          <w:rFonts w:ascii="Arial" w:eastAsia="MS Mincho" w:hAnsi="Arial" w:cs="Arial"/>
          <w:sz w:val="24"/>
          <w:szCs w:val="24"/>
          <w:lang w:val="en-US"/>
        </w:rPr>
        <w:t>Covid</w:t>
      </w:r>
      <w:proofErr w:type="spellEnd"/>
      <w:r w:rsidRPr="00073480">
        <w:rPr>
          <w:rFonts w:ascii="Arial" w:eastAsia="MS Mincho" w:hAnsi="Arial" w:cs="Arial"/>
          <w:sz w:val="24"/>
          <w:szCs w:val="24"/>
          <w:lang w:val="en-US"/>
        </w:rPr>
        <w:t xml:space="preserve">. Specific difficulties have been highlighted around fine motor development, particularly in younger children and </w:t>
      </w:r>
      <w:proofErr w:type="gramStart"/>
      <w:r w:rsidRPr="00073480">
        <w:rPr>
          <w:rFonts w:ascii="Arial" w:eastAsia="MS Mincho" w:hAnsi="Arial" w:cs="Arial"/>
          <w:sz w:val="24"/>
          <w:szCs w:val="24"/>
          <w:lang w:val="en-US"/>
        </w:rPr>
        <w:t>evidence based</w:t>
      </w:r>
      <w:proofErr w:type="gramEnd"/>
      <w:r w:rsidRPr="00073480">
        <w:rPr>
          <w:rFonts w:ascii="Arial" w:eastAsia="MS Mincho" w:hAnsi="Arial" w:cs="Arial"/>
          <w:sz w:val="24"/>
          <w:szCs w:val="24"/>
          <w:lang w:val="en-US"/>
        </w:rPr>
        <w:t xml:space="preserve"> interventions are </w:t>
      </w:r>
      <w:r w:rsidRPr="00073480">
        <w:rPr>
          <w:rFonts w:ascii="Arial" w:eastAsia="MS Mincho" w:hAnsi="Arial" w:cs="Arial"/>
          <w:sz w:val="24"/>
          <w:szCs w:val="24"/>
          <w:lang w:val="en-US"/>
        </w:rPr>
        <w:lastRenderedPageBreak/>
        <w:t xml:space="preserve">being sought. A meeting had taken place with the temporary head of base and temporary SENCO at West Wimbledon where there is a higher level of need, particularly around social, emotional and mental health difficulties. The school is experiencing the same problems as Wimbledon Park in terms of accessing additional professional support and questions </w:t>
      </w:r>
      <w:proofErr w:type="spellStart"/>
      <w:r w:rsidRPr="00073480">
        <w:rPr>
          <w:rFonts w:ascii="Arial" w:eastAsia="MS Mincho" w:hAnsi="Arial" w:cs="Arial"/>
          <w:sz w:val="24"/>
          <w:szCs w:val="24"/>
          <w:lang w:val="en-US"/>
        </w:rPr>
        <w:t>centre</w:t>
      </w:r>
      <w:proofErr w:type="spellEnd"/>
      <w:r w:rsidRPr="00073480">
        <w:rPr>
          <w:rFonts w:ascii="Arial" w:eastAsia="MS Mincho" w:hAnsi="Arial" w:cs="Arial"/>
          <w:sz w:val="24"/>
          <w:szCs w:val="24"/>
          <w:lang w:val="en-US"/>
        </w:rPr>
        <w:t xml:space="preserve"> around the high levels of need across the school given the smaller numbers in terms of pupil entry as well as the potential implications for a smaller staff team seeking to deliver specific and bespoke interventions to these children. </w:t>
      </w:r>
    </w:p>
    <w:p w14:paraId="68D2ACFE" w14:textId="7543892D" w:rsidR="00073480" w:rsidRDefault="00073480" w:rsidP="005A710E">
      <w:pPr>
        <w:spacing w:after="0" w:line="240" w:lineRule="auto"/>
        <w:rPr>
          <w:rFonts w:ascii="Arial" w:eastAsia="MS Mincho" w:hAnsi="Arial" w:cs="Arial"/>
          <w:sz w:val="24"/>
          <w:szCs w:val="24"/>
          <w:lang w:val="en-US"/>
        </w:rPr>
      </w:pPr>
    </w:p>
    <w:p w14:paraId="34FE2BAC" w14:textId="77777777" w:rsidR="00CB09CD" w:rsidRDefault="00CB09CD" w:rsidP="00CB09CD">
      <w:pPr>
        <w:spacing w:after="0" w:line="240" w:lineRule="auto"/>
        <w:rPr>
          <w:rFonts w:ascii="Arial" w:eastAsia="MS Mincho" w:hAnsi="Arial" w:cs="Arial"/>
          <w:sz w:val="24"/>
          <w:szCs w:val="24"/>
          <w:lang w:val="en-US"/>
        </w:rPr>
      </w:pPr>
      <w:proofErr w:type="spellStart"/>
      <w:r>
        <w:rPr>
          <w:rFonts w:ascii="Arial" w:eastAsia="MS Mincho" w:hAnsi="Arial" w:cs="Arial"/>
          <w:sz w:val="24"/>
          <w:szCs w:val="24"/>
          <w:lang w:val="en-US"/>
        </w:rPr>
        <w:t>EdR</w:t>
      </w:r>
      <w:proofErr w:type="spellEnd"/>
      <w:r>
        <w:rPr>
          <w:rFonts w:ascii="Arial" w:eastAsia="MS Mincho" w:hAnsi="Arial" w:cs="Arial"/>
          <w:sz w:val="24"/>
          <w:szCs w:val="24"/>
          <w:lang w:val="en-US"/>
        </w:rPr>
        <w:t xml:space="preserve"> reported that </w:t>
      </w:r>
      <w:r w:rsidRPr="00CB09CD">
        <w:rPr>
          <w:rFonts w:ascii="Arial" w:eastAsia="MS Mincho" w:hAnsi="Arial" w:cs="Arial"/>
          <w:sz w:val="24"/>
          <w:szCs w:val="24"/>
          <w:lang w:val="en-US"/>
        </w:rPr>
        <w:t>MASH referrals are consistent and audits of the single central record have been undertaken. Since September 2020, 12 MASH referrals have been made from Wimbledon Park and record keeping on these are compliant</w:t>
      </w:r>
      <w:r>
        <w:rPr>
          <w:rFonts w:ascii="Arial" w:eastAsia="MS Mincho" w:hAnsi="Arial" w:cs="Arial"/>
          <w:sz w:val="24"/>
          <w:szCs w:val="24"/>
          <w:lang w:val="en-US"/>
        </w:rPr>
        <w:t xml:space="preserve">. </w:t>
      </w:r>
      <w:proofErr w:type="spellStart"/>
      <w:r w:rsidRPr="00CB09CD">
        <w:rPr>
          <w:rFonts w:ascii="Arial" w:eastAsia="MS Mincho" w:hAnsi="Arial" w:cs="Arial"/>
          <w:sz w:val="24"/>
          <w:szCs w:val="24"/>
          <w:lang w:val="en-US"/>
        </w:rPr>
        <w:t>MyConcern</w:t>
      </w:r>
      <w:proofErr w:type="spellEnd"/>
      <w:r w:rsidRPr="00CB09CD">
        <w:rPr>
          <w:rFonts w:ascii="Arial" w:eastAsia="MS Mincho" w:hAnsi="Arial" w:cs="Arial"/>
          <w:sz w:val="24"/>
          <w:szCs w:val="24"/>
          <w:lang w:val="en-US"/>
        </w:rPr>
        <w:t xml:space="preserve"> is to be implemented at Wimbledon Park from September 2021 to align with systems currently used at West Wimbledon</w:t>
      </w:r>
      <w:r>
        <w:rPr>
          <w:rFonts w:ascii="Arial" w:eastAsia="MS Mincho" w:hAnsi="Arial" w:cs="Arial"/>
          <w:sz w:val="24"/>
          <w:szCs w:val="24"/>
          <w:lang w:val="en-US"/>
        </w:rPr>
        <w:t xml:space="preserve">. </w:t>
      </w:r>
    </w:p>
    <w:p w14:paraId="0758E58C" w14:textId="77777777" w:rsidR="00CB09CD" w:rsidRDefault="00CB09CD" w:rsidP="00CB09CD">
      <w:pPr>
        <w:spacing w:after="0" w:line="240" w:lineRule="auto"/>
        <w:rPr>
          <w:rFonts w:ascii="Arial" w:eastAsia="MS Mincho" w:hAnsi="Arial" w:cs="Arial"/>
          <w:sz w:val="24"/>
          <w:szCs w:val="24"/>
          <w:lang w:val="en-US"/>
        </w:rPr>
      </w:pPr>
    </w:p>
    <w:p w14:paraId="3BDF2836" w14:textId="15DE2C5F" w:rsidR="00CB09CD" w:rsidRPr="00CB09CD" w:rsidRDefault="00CB09CD" w:rsidP="00CB09CD">
      <w:pPr>
        <w:spacing w:after="0" w:line="240" w:lineRule="auto"/>
        <w:rPr>
          <w:rFonts w:ascii="Arial" w:eastAsia="MS Mincho" w:hAnsi="Arial" w:cs="Arial"/>
          <w:sz w:val="24"/>
          <w:szCs w:val="24"/>
          <w:lang w:val="en-US"/>
        </w:rPr>
      </w:pPr>
      <w:r w:rsidRPr="00CB09CD">
        <w:rPr>
          <w:rFonts w:ascii="Arial" w:eastAsia="MS Mincho" w:hAnsi="Arial" w:cs="Arial"/>
          <w:sz w:val="24"/>
          <w:szCs w:val="24"/>
          <w:lang w:val="en-US"/>
        </w:rPr>
        <w:t xml:space="preserve">Governors expressed </w:t>
      </w:r>
      <w:proofErr w:type="gramStart"/>
      <w:r w:rsidRPr="00CB09CD">
        <w:rPr>
          <w:rFonts w:ascii="Arial" w:eastAsia="MS Mincho" w:hAnsi="Arial" w:cs="Arial"/>
          <w:sz w:val="24"/>
          <w:szCs w:val="24"/>
          <w:lang w:val="en-US"/>
        </w:rPr>
        <w:t>their</w:t>
      </w:r>
      <w:proofErr w:type="gramEnd"/>
      <w:r w:rsidRPr="00CB09CD">
        <w:rPr>
          <w:rFonts w:ascii="Arial" w:eastAsia="MS Mincho" w:hAnsi="Arial" w:cs="Arial"/>
          <w:sz w:val="24"/>
          <w:szCs w:val="24"/>
          <w:lang w:val="en-US"/>
        </w:rPr>
        <w:t xml:space="preserve"> thanks to CT as safeguarding governor for his ongoing activities in this role.</w:t>
      </w:r>
    </w:p>
    <w:p w14:paraId="4BFEF0A5" w14:textId="77777777" w:rsidR="005A710E" w:rsidRPr="005A710E" w:rsidRDefault="005A710E" w:rsidP="005A710E">
      <w:pPr>
        <w:spacing w:after="0" w:line="240" w:lineRule="auto"/>
        <w:rPr>
          <w:rFonts w:ascii="Arial" w:eastAsia="MS Mincho" w:hAnsi="Arial" w:cs="Arial"/>
          <w:sz w:val="24"/>
          <w:szCs w:val="24"/>
          <w:lang w:val="en-US"/>
        </w:rPr>
      </w:pPr>
    </w:p>
    <w:p w14:paraId="2F3EE715" w14:textId="6204D87C" w:rsidR="001323EF" w:rsidRPr="00781778" w:rsidRDefault="009359A1" w:rsidP="00CF2ECB">
      <w:pPr>
        <w:pStyle w:val="ListParagraph"/>
        <w:numPr>
          <w:ilvl w:val="0"/>
          <w:numId w:val="1"/>
        </w:numPr>
        <w:spacing w:after="0" w:line="240" w:lineRule="auto"/>
        <w:ind w:right="72" w:hanging="720"/>
        <w:rPr>
          <w:rFonts w:ascii="Arial" w:hAnsi="Arial" w:cs="Arial"/>
          <w:b/>
          <w:color w:val="0070C0"/>
          <w:sz w:val="24"/>
          <w:szCs w:val="24"/>
          <w:u w:val="single"/>
          <w:lang w:val="en-US"/>
        </w:rPr>
      </w:pPr>
      <w:bookmarkStart w:id="3" w:name="_Hlk63414669"/>
      <w:bookmarkStart w:id="4" w:name="_Hlk24454286"/>
      <w:r w:rsidRPr="00781778">
        <w:rPr>
          <w:rFonts w:ascii="Arial" w:hAnsi="Arial" w:cs="Arial"/>
          <w:b/>
          <w:color w:val="0070C0"/>
          <w:sz w:val="24"/>
          <w:szCs w:val="24"/>
          <w:u w:val="single"/>
          <w:lang w:val="en-US"/>
        </w:rPr>
        <w:t>C</w:t>
      </w:r>
      <w:r w:rsidR="009D7C2F" w:rsidRPr="00781778">
        <w:rPr>
          <w:rFonts w:ascii="Arial" w:hAnsi="Arial" w:cs="Arial"/>
          <w:b/>
          <w:color w:val="0070C0"/>
          <w:sz w:val="24"/>
          <w:szCs w:val="24"/>
          <w:u w:val="single"/>
          <w:lang w:val="en-US"/>
        </w:rPr>
        <w:t>OMPLIANCE</w:t>
      </w:r>
    </w:p>
    <w:bookmarkEnd w:id="3"/>
    <w:bookmarkEnd w:id="4"/>
    <w:p w14:paraId="32D018AA" w14:textId="77777777" w:rsidR="00006FC8" w:rsidRPr="007A4FCD" w:rsidRDefault="00006FC8" w:rsidP="00773DD7">
      <w:pPr>
        <w:spacing w:after="0" w:line="240" w:lineRule="auto"/>
        <w:rPr>
          <w:rFonts w:ascii="Arial" w:eastAsia="MS Mincho" w:hAnsi="Arial" w:cs="Arial"/>
          <w:sz w:val="24"/>
          <w:szCs w:val="24"/>
          <w:lang w:val="en-US"/>
        </w:rPr>
      </w:pPr>
    </w:p>
    <w:p w14:paraId="65050664" w14:textId="0A3DB310" w:rsidR="00442950" w:rsidRPr="00B004E7" w:rsidRDefault="00442950" w:rsidP="00F107CB">
      <w:pPr>
        <w:spacing w:after="0" w:line="240" w:lineRule="auto"/>
        <w:rPr>
          <w:rFonts w:ascii="Arial" w:eastAsia="MS Mincho" w:hAnsi="Arial" w:cs="Arial"/>
          <w:sz w:val="24"/>
          <w:szCs w:val="24"/>
          <w:lang w:val="en-US"/>
        </w:rPr>
      </w:pPr>
      <w:r w:rsidRPr="00F107CB">
        <w:rPr>
          <w:rFonts w:ascii="Arial" w:eastAsia="MS Mincho" w:hAnsi="Arial" w:cs="Arial"/>
          <w:sz w:val="24"/>
          <w:szCs w:val="24"/>
          <w:lang w:val="en-US"/>
        </w:rPr>
        <w:t xml:space="preserve">Governors </w:t>
      </w:r>
      <w:r w:rsidRPr="00F107CB">
        <w:rPr>
          <w:rFonts w:ascii="Arial" w:eastAsia="MS Mincho" w:hAnsi="Arial" w:cs="Arial"/>
          <w:b/>
          <w:bCs/>
          <w:color w:val="0070C0"/>
          <w:sz w:val="24"/>
          <w:szCs w:val="24"/>
          <w:u w:val="single"/>
          <w:lang w:val="en-US"/>
        </w:rPr>
        <w:t>RESOLVED</w:t>
      </w:r>
      <w:r w:rsidRPr="00F107CB">
        <w:rPr>
          <w:rFonts w:ascii="Arial" w:eastAsia="MS Mincho" w:hAnsi="Arial" w:cs="Arial"/>
          <w:sz w:val="24"/>
          <w:szCs w:val="24"/>
          <w:lang w:val="en-US"/>
        </w:rPr>
        <w:t xml:space="preserve"> to</w:t>
      </w:r>
      <w:r w:rsidR="00DF7C8B" w:rsidRPr="00F107CB">
        <w:rPr>
          <w:rFonts w:ascii="Arial" w:eastAsia="MS Mincho" w:hAnsi="Arial" w:cs="Arial"/>
          <w:sz w:val="24"/>
          <w:szCs w:val="24"/>
          <w:lang w:val="en-US"/>
        </w:rPr>
        <w:t xml:space="preserve"> assent </w:t>
      </w:r>
      <w:r w:rsidRPr="00F107CB">
        <w:rPr>
          <w:rFonts w:ascii="Arial" w:eastAsia="MS Mincho" w:hAnsi="Arial" w:cs="Arial"/>
          <w:sz w:val="24"/>
          <w:szCs w:val="24"/>
          <w:lang w:val="en-US"/>
        </w:rPr>
        <w:t xml:space="preserve">to the adoption of the following policies with minor amendments (noted on file): </w:t>
      </w:r>
    </w:p>
    <w:p w14:paraId="0CD31DB9" w14:textId="77777777" w:rsidR="00442950" w:rsidRPr="00442950" w:rsidRDefault="00442950" w:rsidP="00442950">
      <w:pPr>
        <w:spacing w:after="0" w:line="240" w:lineRule="auto"/>
        <w:rPr>
          <w:rFonts w:ascii="Arial" w:eastAsia="MS Mincho" w:hAnsi="Arial" w:cs="Arial"/>
          <w:sz w:val="24"/>
          <w:szCs w:val="24"/>
          <w:lang w:val="en-US"/>
        </w:rPr>
      </w:pPr>
    </w:p>
    <w:tbl>
      <w:tblPr>
        <w:tblStyle w:val="TableGrid1"/>
        <w:tblW w:w="0" w:type="auto"/>
        <w:tblInd w:w="0" w:type="dxa"/>
        <w:tblLook w:val="04A0" w:firstRow="1" w:lastRow="0" w:firstColumn="1" w:lastColumn="0" w:noHBand="0" w:noVBand="1"/>
      </w:tblPr>
      <w:tblGrid>
        <w:gridCol w:w="2995"/>
        <w:gridCol w:w="2995"/>
        <w:gridCol w:w="3026"/>
      </w:tblGrid>
      <w:tr w:rsidR="00442950" w:rsidRPr="00442950" w14:paraId="794284F9" w14:textId="77777777" w:rsidTr="001154BB">
        <w:tc>
          <w:tcPr>
            <w:tcW w:w="2995" w:type="dxa"/>
            <w:tcBorders>
              <w:top w:val="single" w:sz="4" w:space="0" w:color="auto"/>
              <w:left w:val="single" w:sz="4" w:space="0" w:color="auto"/>
              <w:bottom w:val="single" w:sz="4" w:space="0" w:color="auto"/>
              <w:right w:val="single" w:sz="4" w:space="0" w:color="auto"/>
            </w:tcBorders>
            <w:hideMark/>
          </w:tcPr>
          <w:p w14:paraId="647B5006" w14:textId="77777777" w:rsidR="00442950" w:rsidRPr="00442950" w:rsidRDefault="00442950" w:rsidP="00442950">
            <w:pPr>
              <w:rPr>
                <w:rFonts w:ascii="Arial" w:hAnsi="Arial" w:cs="Arial"/>
                <w:sz w:val="24"/>
                <w:szCs w:val="24"/>
              </w:rPr>
            </w:pPr>
            <w:r w:rsidRPr="00442950">
              <w:rPr>
                <w:rFonts w:ascii="Arial" w:hAnsi="Arial" w:cs="Arial"/>
                <w:sz w:val="24"/>
                <w:szCs w:val="24"/>
              </w:rPr>
              <w:t>WWPS</w:t>
            </w:r>
          </w:p>
        </w:tc>
        <w:tc>
          <w:tcPr>
            <w:tcW w:w="2995" w:type="dxa"/>
            <w:tcBorders>
              <w:top w:val="single" w:sz="4" w:space="0" w:color="auto"/>
              <w:left w:val="single" w:sz="4" w:space="0" w:color="auto"/>
              <w:bottom w:val="single" w:sz="4" w:space="0" w:color="auto"/>
              <w:right w:val="single" w:sz="4" w:space="0" w:color="auto"/>
            </w:tcBorders>
            <w:hideMark/>
          </w:tcPr>
          <w:p w14:paraId="69B9D76F" w14:textId="77777777" w:rsidR="00442950" w:rsidRPr="00442950" w:rsidRDefault="00442950" w:rsidP="00442950">
            <w:pPr>
              <w:rPr>
                <w:rFonts w:ascii="Arial" w:hAnsi="Arial" w:cs="Arial"/>
                <w:sz w:val="24"/>
                <w:szCs w:val="24"/>
              </w:rPr>
            </w:pPr>
            <w:r w:rsidRPr="00442950">
              <w:rPr>
                <w:rFonts w:ascii="Arial" w:hAnsi="Arial" w:cs="Arial"/>
                <w:sz w:val="24"/>
                <w:szCs w:val="24"/>
              </w:rPr>
              <w:t>WPPS</w:t>
            </w:r>
          </w:p>
        </w:tc>
        <w:tc>
          <w:tcPr>
            <w:tcW w:w="3026" w:type="dxa"/>
            <w:tcBorders>
              <w:top w:val="single" w:sz="4" w:space="0" w:color="auto"/>
              <w:left w:val="single" w:sz="4" w:space="0" w:color="auto"/>
              <w:bottom w:val="single" w:sz="4" w:space="0" w:color="auto"/>
              <w:right w:val="single" w:sz="4" w:space="0" w:color="auto"/>
            </w:tcBorders>
            <w:hideMark/>
          </w:tcPr>
          <w:p w14:paraId="198AB4B0" w14:textId="77777777" w:rsidR="00442950" w:rsidRPr="00442950" w:rsidRDefault="00442950" w:rsidP="00442950">
            <w:pPr>
              <w:rPr>
                <w:rFonts w:ascii="Arial" w:hAnsi="Arial" w:cs="Arial"/>
                <w:sz w:val="24"/>
                <w:szCs w:val="24"/>
              </w:rPr>
            </w:pPr>
            <w:r w:rsidRPr="00442950">
              <w:rPr>
                <w:rFonts w:ascii="Arial" w:hAnsi="Arial" w:cs="Arial"/>
                <w:sz w:val="24"/>
                <w:szCs w:val="24"/>
              </w:rPr>
              <w:t>WPF</w:t>
            </w:r>
          </w:p>
        </w:tc>
      </w:tr>
      <w:tr w:rsidR="00442950" w:rsidRPr="00442950" w14:paraId="5DB3DE92" w14:textId="77777777" w:rsidTr="005C6A94">
        <w:tc>
          <w:tcPr>
            <w:tcW w:w="2995" w:type="dxa"/>
            <w:tcBorders>
              <w:top w:val="single" w:sz="4" w:space="0" w:color="auto"/>
              <w:left w:val="single" w:sz="4" w:space="0" w:color="auto"/>
              <w:bottom w:val="single" w:sz="4" w:space="0" w:color="auto"/>
              <w:right w:val="single" w:sz="4" w:space="0" w:color="auto"/>
            </w:tcBorders>
            <w:hideMark/>
          </w:tcPr>
          <w:p w14:paraId="4DA911D5" w14:textId="77777777" w:rsidR="001B16FB" w:rsidRDefault="001B16FB" w:rsidP="001B16FB">
            <w:pPr>
              <w:rPr>
                <w:rFonts w:ascii="Arial" w:hAnsi="Arial" w:cs="Arial"/>
                <w:sz w:val="24"/>
                <w:szCs w:val="24"/>
              </w:rPr>
            </w:pPr>
            <w:r>
              <w:rPr>
                <w:rFonts w:ascii="Arial" w:hAnsi="Arial" w:cs="Arial"/>
                <w:sz w:val="24"/>
                <w:szCs w:val="24"/>
              </w:rPr>
              <w:t>Homework</w:t>
            </w:r>
          </w:p>
          <w:p w14:paraId="0DE221EB" w14:textId="07EFE1F5" w:rsidR="001B16FB" w:rsidRPr="00442950" w:rsidRDefault="001B16FB" w:rsidP="005C6A94">
            <w:pPr>
              <w:rPr>
                <w:rFonts w:ascii="Arial" w:hAnsi="Arial" w:cs="Arial"/>
                <w:sz w:val="24"/>
                <w:szCs w:val="24"/>
              </w:rPr>
            </w:pPr>
            <w:r>
              <w:rPr>
                <w:rFonts w:ascii="Arial" w:hAnsi="Arial" w:cs="Arial"/>
                <w:sz w:val="24"/>
                <w:szCs w:val="24"/>
              </w:rPr>
              <w:t>Intimate Care</w:t>
            </w:r>
          </w:p>
        </w:tc>
        <w:tc>
          <w:tcPr>
            <w:tcW w:w="2995" w:type="dxa"/>
            <w:tcBorders>
              <w:top w:val="single" w:sz="4" w:space="0" w:color="auto"/>
              <w:left w:val="single" w:sz="4" w:space="0" w:color="auto"/>
              <w:bottom w:val="single" w:sz="4" w:space="0" w:color="auto"/>
              <w:right w:val="single" w:sz="4" w:space="0" w:color="auto"/>
            </w:tcBorders>
          </w:tcPr>
          <w:p w14:paraId="4B24C868" w14:textId="77777777" w:rsidR="00442950" w:rsidRDefault="003A0BBF" w:rsidP="00442950">
            <w:pPr>
              <w:rPr>
                <w:rFonts w:ascii="Arial" w:hAnsi="Arial" w:cs="Arial"/>
                <w:sz w:val="24"/>
                <w:szCs w:val="24"/>
              </w:rPr>
            </w:pPr>
            <w:r>
              <w:rPr>
                <w:rFonts w:ascii="Arial" w:hAnsi="Arial" w:cs="Arial"/>
                <w:sz w:val="24"/>
                <w:szCs w:val="24"/>
              </w:rPr>
              <w:t>Intimate Care</w:t>
            </w:r>
          </w:p>
          <w:p w14:paraId="2AD709E6" w14:textId="77777777" w:rsidR="001B16FB" w:rsidRDefault="001B16FB" w:rsidP="00442950">
            <w:pPr>
              <w:rPr>
                <w:rFonts w:ascii="Arial" w:hAnsi="Arial" w:cs="Arial"/>
                <w:sz w:val="24"/>
                <w:szCs w:val="24"/>
              </w:rPr>
            </w:pPr>
            <w:r>
              <w:rPr>
                <w:rFonts w:ascii="Arial" w:hAnsi="Arial" w:cs="Arial"/>
                <w:sz w:val="24"/>
                <w:szCs w:val="24"/>
              </w:rPr>
              <w:t>CPD</w:t>
            </w:r>
          </w:p>
          <w:p w14:paraId="5DC72877" w14:textId="20EA9313" w:rsidR="001B16FB" w:rsidRDefault="001B16FB" w:rsidP="00442950">
            <w:pPr>
              <w:rPr>
                <w:rFonts w:ascii="Arial" w:hAnsi="Arial" w:cs="Arial"/>
                <w:sz w:val="24"/>
                <w:szCs w:val="24"/>
              </w:rPr>
            </w:pPr>
            <w:r>
              <w:rPr>
                <w:rFonts w:ascii="Arial" w:hAnsi="Arial" w:cs="Arial"/>
                <w:sz w:val="24"/>
                <w:szCs w:val="24"/>
              </w:rPr>
              <w:t>Attendance</w:t>
            </w:r>
          </w:p>
          <w:p w14:paraId="62190536" w14:textId="1ECA2195" w:rsidR="001B16FB" w:rsidRDefault="001B16FB" w:rsidP="00442950">
            <w:pPr>
              <w:rPr>
                <w:rFonts w:ascii="Arial" w:hAnsi="Arial" w:cs="Arial"/>
                <w:sz w:val="24"/>
                <w:szCs w:val="24"/>
              </w:rPr>
            </w:pPr>
            <w:r>
              <w:rPr>
                <w:rFonts w:ascii="Arial" w:hAnsi="Arial" w:cs="Arial"/>
                <w:sz w:val="24"/>
                <w:szCs w:val="24"/>
              </w:rPr>
              <w:t>SEND</w:t>
            </w:r>
          </w:p>
          <w:p w14:paraId="4AFED268" w14:textId="56BE4E1A" w:rsidR="001B16FB" w:rsidRPr="00442950" w:rsidRDefault="001B16FB" w:rsidP="00442950">
            <w:pPr>
              <w:rPr>
                <w:rFonts w:ascii="Arial" w:hAnsi="Arial" w:cs="Arial"/>
                <w:sz w:val="24"/>
                <w:szCs w:val="24"/>
              </w:rPr>
            </w:pPr>
          </w:p>
        </w:tc>
        <w:tc>
          <w:tcPr>
            <w:tcW w:w="3026" w:type="dxa"/>
            <w:tcBorders>
              <w:top w:val="single" w:sz="4" w:space="0" w:color="auto"/>
              <w:left w:val="single" w:sz="4" w:space="0" w:color="auto"/>
              <w:bottom w:val="single" w:sz="4" w:space="0" w:color="auto"/>
              <w:right w:val="single" w:sz="4" w:space="0" w:color="auto"/>
            </w:tcBorders>
          </w:tcPr>
          <w:p w14:paraId="70BE6228" w14:textId="4084C69D" w:rsidR="003A0BBF" w:rsidRDefault="003A0BBF" w:rsidP="00442950">
            <w:pPr>
              <w:rPr>
                <w:rFonts w:ascii="Arial" w:hAnsi="Arial" w:cs="Arial"/>
                <w:sz w:val="24"/>
                <w:szCs w:val="24"/>
              </w:rPr>
            </w:pPr>
            <w:r>
              <w:rPr>
                <w:rFonts w:ascii="Arial" w:hAnsi="Arial" w:cs="Arial"/>
                <w:sz w:val="24"/>
                <w:szCs w:val="24"/>
              </w:rPr>
              <w:t>Managing aggressive behaviour</w:t>
            </w:r>
            <w:r w:rsidR="001B16FB">
              <w:rPr>
                <w:rFonts w:ascii="Arial" w:hAnsi="Arial" w:cs="Arial"/>
                <w:sz w:val="24"/>
                <w:szCs w:val="24"/>
              </w:rPr>
              <w:t xml:space="preserve"> from parents and visitors</w:t>
            </w:r>
          </w:p>
          <w:p w14:paraId="06BC0C34" w14:textId="514A6229" w:rsidR="001B16FB" w:rsidRDefault="001B16FB" w:rsidP="00442950">
            <w:pPr>
              <w:rPr>
                <w:rFonts w:ascii="Arial" w:hAnsi="Arial" w:cs="Arial"/>
                <w:sz w:val="24"/>
                <w:szCs w:val="24"/>
              </w:rPr>
            </w:pPr>
            <w:r>
              <w:rPr>
                <w:rFonts w:ascii="Arial" w:hAnsi="Arial" w:cs="Arial"/>
                <w:sz w:val="24"/>
                <w:szCs w:val="24"/>
              </w:rPr>
              <w:t>Capability Procedure for Support Staff</w:t>
            </w:r>
          </w:p>
          <w:p w14:paraId="1DCEC865" w14:textId="77777777" w:rsidR="001B16FB" w:rsidRDefault="001B16FB" w:rsidP="00442950">
            <w:pPr>
              <w:rPr>
                <w:rFonts w:ascii="Arial" w:hAnsi="Arial" w:cs="Arial"/>
                <w:sz w:val="24"/>
                <w:szCs w:val="24"/>
              </w:rPr>
            </w:pPr>
            <w:r>
              <w:rPr>
                <w:rFonts w:ascii="Arial" w:hAnsi="Arial" w:cs="Arial"/>
                <w:sz w:val="24"/>
                <w:szCs w:val="24"/>
              </w:rPr>
              <w:t>Flexible working</w:t>
            </w:r>
          </w:p>
          <w:p w14:paraId="2CDAB739" w14:textId="3B073025" w:rsidR="001B16FB" w:rsidRPr="00442950" w:rsidRDefault="001B16FB" w:rsidP="00442950">
            <w:pPr>
              <w:rPr>
                <w:rFonts w:ascii="Arial" w:hAnsi="Arial" w:cs="Arial"/>
                <w:sz w:val="24"/>
                <w:szCs w:val="24"/>
              </w:rPr>
            </w:pPr>
          </w:p>
        </w:tc>
      </w:tr>
    </w:tbl>
    <w:p w14:paraId="586E7136" w14:textId="045A579A" w:rsidR="00442950" w:rsidRDefault="00442950" w:rsidP="00442950">
      <w:pPr>
        <w:spacing w:after="0" w:line="240" w:lineRule="auto"/>
        <w:rPr>
          <w:rFonts w:ascii="Arial" w:eastAsia="MS Mincho" w:hAnsi="Arial" w:cs="Arial"/>
          <w:sz w:val="24"/>
          <w:szCs w:val="24"/>
          <w:lang w:val="en-US"/>
        </w:rPr>
      </w:pPr>
    </w:p>
    <w:p w14:paraId="13D2F7A2" w14:textId="77777777" w:rsidR="00DF7C8B" w:rsidRPr="00DF7C8B" w:rsidRDefault="00DF7C8B" w:rsidP="00DF7C8B">
      <w:pPr>
        <w:spacing w:after="0" w:line="240" w:lineRule="auto"/>
        <w:rPr>
          <w:rFonts w:ascii="Arial" w:eastAsia="MS Mincho" w:hAnsi="Arial" w:cs="Arial"/>
          <w:sz w:val="24"/>
          <w:szCs w:val="24"/>
          <w:lang w:val="en-US"/>
        </w:rPr>
      </w:pPr>
      <w:r w:rsidRPr="00DF7C8B">
        <w:rPr>
          <w:rFonts w:ascii="Arial" w:eastAsia="MS Mincho" w:hAnsi="Arial" w:cs="Arial"/>
          <w:sz w:val="24"/>
          <w:szCs w:val="24"/>
          <w:lang w:val="en-US"/>
        </w:rPr>
        <w:t>In response to a governor question (</w:t>
      </w:r>
      <w:r w:rsidRPr="00DF7C8B">
        <w:rPr>
          <w:rFonts w:ascii="Arial" w:eastAsia="MS Mincho" w:hAnsi="Arial" w:cs="Arial"/>
          <w:b/>
          <w:bCs/>
          <w:color w:val="FF0000"/>
          <w:sz w:val="24"/>
          <w:szCs w:val="24"/>
          <w:lang w:val="en-US"/>
        </w:rPr>
        <w:t>Q</w:t>
      </w:r>
      <w:r w:rsidRPr="00DF7C8B">
        <w:rPr>
          <w:rFonts w:ascii="Arial" w:eastAsia="MS Mincho" w:hAnsi="Arial" w:cs="Arial"/>
          <w:sz w:val="24"/>
          <w:szCs w:val="24"/>
          <w:lang w:val="en-US"/>
        </w:rPr>
        <w:t xml:space="preserve">) over the sort of criteria which could be considered around flexible working and how the schools would view a change in magnitude of flexible working within a primary school environment, PL commented that most questions around flexible working in primary schools </w:t>
      </w:r>
      <w:proofErr w:type="spellStart"/>
      <w:r w:rsidRPr="00DF7C8B">
        <w:rPr>
          <w:rFonts w:ascii="Arial" w:eastAsia="MS Mincho" w:hAnsi="Arial" w:cs="Arial"/>
          <w:sz w:val="24"/>
          <w:szCs w:val="24"/>
          <w:lang w:val="en-US"/>
        </w:rPr>
        <w:t>centre</w:t>
      </w:r>
      <w:proofErr w:type="spellEnd"/>
      <w:r w:rsidRPr="00DF7C8B">
        <w:rPr>
          <w:rFonts w:ascii="Arial" w:eastAsia="MS Mincho" w:hAnsi="Arial" w:cs="Arial"/>
          <w:sz w:val="24"/>
          <w:szCs w:val="24"/>
          <w:lang w:val="en-US"/>
        </w:rPr>
        <w:t xml:space="preserve"> on maternity and family management. The schools always seek to accommodate requests around flexible working where possible as good employers although the business case always overrides. Policies are based on the new best practice document that was written by the Department of Education.</w:t>
      </w:r>
    </w:p>
    <w:p w14:paraId="1F72CEA8" w14:textId="77777777" w:rsidR="00DF7C8B" w:rsidRPr="00DF7C8B" w:rsidRDefault="00DF7C8B" w:rsidP="00DF7C8B">
      <w:pPr>
        <w:spacing w:after="0" w:line="240" w:lineRule="auto"/>
        <w:rPr>
          <w:rFonts w:ascii="Arial" w:eastAsia="MS Mincho" w:hAnsi="Arial" w:cs="Arial"/>
          <w:sz w:val="24"/>
          <w:szCs w:val="24"/>
          <w:lang w:val="en-US"/>
        </w:rPr>
      </w:pPr>
    </w:p>
    <w:p w14:paraId="126EBD7A" w14:textId="77777777" w:rsidR="00DF7C8B" w:rsidRPr="00DF7C8B" w:rsidRDefault="00DF7C8B" w:rsidP="00DF7C8B">
      <w:pPr>
        <w:spacing w:after="0" w:line="240" w:lineRule="auto"/>
        <w:rPr>
          <w:rFonts w:ascii="Arial" w:eastAsia="MS Mincho" w:hAnsi="Arial" w:cs="Arial"/>
          <w:sz w:val="24"/>
          <w:szCs w:val="24"/>
          <w:lang w:val="en-US"/>
        </w:rPr>
      </w:pPr>
      <w:r w:rsidRPr="00DF7C8B">
        <w:rPr>
          <w:rFonts w:ascii="Arial" w:eastAsia="MS Mincho" w:hAnsi="Arial" w:cs="Arial"/>
          <w:sz w:val="24"/>
          <w:szCs w:val="24"/>
          <w:lang w:val="en-US"/>
        </w:rPr>
        <w:t xml:space="preserve">Governors reflected on arrangements for policy making and the view was expressed that there could be more clarity in respect of responsibilities for this between committee and governing body level. </w:t>
      </w:r>
    </w:p>
    <w:p w14:paraId="3D67BEDF" w14:textId="77777777" w:rsidR="00DF7C8B" w:rsidRPr="00DF7C8B" w:rsidRDefault="00DF7C8B" w:rsidP="00DF7C8B">
      <w:pPr>
        <w:spacing w:after="0" w:line="240" w:lineRule="auto"/>
        <w:rPr>
          <w:rFonts w:ascii="Arial" w:eastAsia="MS Mincho" w:hAnsi="Arial" w:cs="Arial"/>
          <w:sz w:val="24"/>
          <w:szCs w:val="24"/>
          <w:lang w:val="en-US"/>
        </w:rPr>
      </w:pPr>
    </w:p>
    <w:p w14:paraId="0D62ED1C" w14:textId="2DA49228" w:rsidR="001B16FB" w:rsidRDefault="001B16FB" w:rsidP="00442950">
      <w:pPr>
        <w:spacing w:after="0" w:line="240" w:lineRule="auto"/>
        <w:rPr>
          <w:rFonts w:ascii="Arial" w:eastAsia="MS Mincho" w:hAnsi="Arial" w:cs="Arial"/>
          <w:sz w:val="24"/>
          <w:szCs w:val="24"/>
          <w:lang w:val="en-US"/>
        </w:rPr>
      </w:pPr>
    </w:p>
    <w:p w14:paraId="1D87C5D3" w14:textId="7CBCF974" w:rsidR="001F3A09" w:rsidRDefault="001F3A09" w:rsidP="00442950">
      <w:pPr>
        <w:spacing w:after="0" w:line="240" w:lineRule="auto"/>
        <w:rPr>
          <w:rFonts w:ascii="Arial" w:eastAsia="MS Mincho" w:hAnsi="Arial" w:cs="Arial"/>
          <w:sz w:val="24"/>
          <w:szCs w:val="24"/>
          <w:lang w:val="en-US"/>
        </w:rPr>
      </w:pPr>
    </w:p>
    <w:p w14:paraId="78BAD41E" w14:textId="32688234" w:rsidR="001F3A09" w:rsidRDefault="001F3A09" w:rsidP="00442950">
      <w:pPr>
        <w:spacing w:after="0" w:line="240" w:lineRule="auto"/>
        <w:rPr>
          <w:rFonts w:ascii="Arial" w:eastAsia="MS Mincho" w:hAnsi="Arial" w:cs="Arial"/>
          <w:sz w:val="24"/>
          <w:szCs w:val="24"/>
          <w:lang w:val="en-US"/>
        </w:rPr>
      </w:pPr>
    </w:p>
    <w:p w14:paraId="6E57CFBE" w14:textId="77777777" w:rsidR="001F3A09" w:rsidRPr="00442950" w:rsidRDefault="001F3A09" w:rsidP="00442950">
      <w:pPr>
        <w:spacing w:after="0" w:line="240" w:lineRule="auto"/>
        <w:rPr>
          <w:rFonts w:ascii="Arial" w:eastAsia="MS Mincho" w:hAnsi="Arial" w:cs="Arial"/>
          <w:sz w:val="24"/>
          <w:szCs w:val="24"/>
          <w:lang w:val="en-US"/>
        </w:rPr>
      </w:pPr>
    </w:p>
    <w:p w14:paraId="509F9F50" w14:textId="7A7E341D" w:rsidR="00442950" w:rsidRPr="002B4063" w:rsidRDefault="00442950" w:rsidP="001154BB">
      <w:pPr>
        <w:pStyle w:val="ListParagraph"/>
        <w:numPr>
          <w:ilvl w:val="0"/>
          <w:numId w:val="1"/>
        </w:numPr>
        <w:spacing w:after="0" w:line="240" w:lineRule="auto"/>
        <w:ind w:right="72" w:hanging="720"/>
        <w:rPr>
          <w:rFonts w:ascii="Arial" w:hAnsi="Arial" w:cs="Arial"/>
          <w:b/>
          <w:color w:val="0070C0"/>
          <w:sz w:val="24"/>
          <w:szCs w:val="24"/>
          <w:u w:val="single"/>
          <w:lang w:val="en-US"/>
        </w:rPr>
      </w:pPr>
      <w:r>
        <w:rPr>
          <w:rFonts w:ascii="Arial" w:hAnsi="Arial" w:cs="Arial"/>
          <w:b/>
          <w:color w:val="0070C0"/>
          <w:sz w:val="24"/>
          <w:szCs w:val="24"/>
          <w:u w:val="single"/>
          <w:lang w:val="en-US"/>
        </w:rPr>
        <w:t>ANY OTHER BUSINESS</w:t>
      </w:r>
    </w:p>
    <w:p w14:paraId="65780BE2" w14:textId="77777777" w:rsidR="001154BB" w:rsidRDefault="001154BB" w:rsidP="00F301D7">
      <w:pPr>
        <w:spacing w:after="0" w:line="240" w:lineRule="auto"/>
        <w:rPr>
          <w:rFonts w:ascii="Arial" w:eastAsia="MS Mincho" w:hAnsi="Arial" w:cs="Arial"/>
          <w:sz w:val="24"/>
          <w:szCs w:val="24"/>
          <w:lang w:val="en-US"/>
        </w:rPr>
      </w:pPr>
    </w:p>
    <w:p w14:paraId="5912B6A0" w14:textId="77777777" w:rsidR="0089066A" w:rsidRPr="0089066A" w:rsidRDefault="0089066A" w:rsidP="0089066A">
      <w:pPr>
        <w:spacing w:after="0" w:line="240" w:lineRule="auto"/>
        <w:rPr>
          <w:rFonts w:ascii="Arial" w:eastAsia="MS Mincho" w:hAnsi="Arial" w:cs="Arial"/>
          <w:sz w:val="24"/>
          <w:szCs w:val="24"/>
          <w:lang w:val="en-US"/>
        </w:rPr>
      </w:pPr>
      <w:r w:rsidRPr="0089066A">
        <w:rPr>
          <w:rFonts w:ascii="Arial" w:eastAsia="MS Mincho" w:hAnsi="Arial" w:cs="Arial"/>
          <w:sz w:val="24"/>
          <w:szCs w:val="24"/>
          <w:lang w:val="en-US"/>
        </w:rPr>
        <w:t xml:space="preserve">Governors congratulated West Wimbledon on their achievement of a primary science quality mark and </w:t>
      </w:r>
      <w:r w:rsidRPr="0089066A">
        <w:rPr>
          <w:rFonts w:ascii="Arial" w:eastAsia="MS Mincho" w:hAnsi="Arial" w:cs="Arial"/>
          <w:b/>
          <w:bCs/>
          <w:color w:val="0070C0"/>
          <w:sz w:val="24"/>
          <w:szCs w:val="24"/>
          <w:u w:val="single"/>
          <w:lang w:val="en-US"/>
        </w:rPr>
        <w:t>RESOLVED</w:t>
      </w:r>
      <w:r w:rsidRPr="0089066A">
        <w:rPr>
          <w:rFonts w:ascii="Arial" w:eastAsia="MS Mincho" w:hAnsi="Arial" w:cs="Arial"/>
          <w:sz w:val="24"/>
          <w:szCs w:val="24"/>
          <w:lang w:val="en-US"/>
        </w:rPr>
        <w:t xml:space="preserve"> to write to the staff involved to thank them for their contributions. </w:t>
      </w:r>
    </w:p>
    <w:p w14:paraId="3DF50EA9" w14:textId="77777777" w:rsidR="0089066A" w:rsidRPr="0089066A" w:rsidRDefault="0089066A" w:rsidP="0089066A">
      <w:pPr>
        <w:spacing w:after="0" w:line="240" w:lineRule="auto"/>
        <w:rPr>
          <w:rFonts w:ascii="Arial" w:eastAsia="MS Mincho" w:hAnsi="Arial" w:cs="Arial"/>
          <w:sz w:val="24"/>
          <w:szCs w:val="24"/>
          <w:lang w:val="en-US"/>
        </w:rPr>
      </w:pPr>
    </w:p>
    <w:p w14:paraId="5C900EC6" w14:textId="0CF4CB32" w:rsidR="00F603EC" w:rsidRPr="002B4063" w:rsidRDefault="00F603EC" w:rsidP="002B4063">
      <w:pPr>
        <w:pStyle w:val="ListParagraph"/>
        <w:numPr>
          <w:ilvl w:val="0"/>
          <w:numId w:val="1"/>
        </w:numPr>
        <w:spacing w:after="0" w:line="240" w:lineRule="auto"/>
        <w:ind w:right="72" w:hanging="720"/>
        <w:rPr>
          <w:rFonts w:ascii="Arial" w:hAnsi="Arial" w:cs="Arial"/>
          <w:b/>
          <w:color w:val="0070C0"/>
          <w:sz w:val="24"/>
          <w:szCs w:val="24"/>
          <w:u w:val="single"/>
          <w:lang w:val="en-US"/>
        </w:rPr>
      </w:pPr>
      <w:r w:rsidRPr="002B4063">
        <w:rPr>
          <w:rFonts w:ascii="Arial" w:hAnsi="Arial" w:cs="Arial"/>
          <w:b/>
          <w:color w:val="0070C0"/>
          <w:sz w:val="24"/>
          <w:szCs w:val="24"/>
          <w:u w:val="single"/>
          <w:lang w:val="en-US"/>
        </w:rPr>
        <w:t>DATE OF NEXT MEETING</w:t>
      </w:r>
    </w:p>
    <w:p w14:paraId="5BD9953E" w14:textId="0CDCB20E" w:rsidR="002C2BA0" w:rsidRPr="006C041D" w:rsidRDefault="00BD0687" w:rsidP="00CF2ECB">
      <w:pPr>
        <w:spacing w:after="0" w:line="240" w:lineRule="auto"/>
        <w:rPr>
          <w:rFonts w:ascii="Arial" w:hAnsi="Arial" w:cs="Arial"/>
          <w:b/>
          <w:bCs/>
          <w:i/>
          <w:sz w:val="24"/>
          <w:szCs w:val="24"/>
        </w:rPr>
      </w:pPr>
      <w:r w:rsidRPr="006C041D">
        <w:rPr>
          <w:rFonts w:ascii="Arial" w:hAnsi="Arial" w:cs="Arial"/>
          <w:b/>
          <w:bCs/>
          <w:i/>
          <w:sz w:val="24"/>
          <w:szCs w:val="24"/>
        </w:rPr>
        <w:t>Meetings are scheduled to last for a maximum of 2 hours.</w:t>
      </w:r>
    </w:p>
    <w:p w14:paraId="5C99016F" w14:textId="5E5B087C" w:rsidR="000A6F9E" w:rsidRDefault="000A6F9E" w:rsidP="00CF2ECB">
      <w:pPr>
        <w:spacing w:after="0" w:line="240" w:lineRule="auto"/>
        <w:rPr>
          <w:rFonts w:ascii="Arial" w:hAnsi="Arial" w:cs="Arial"/>
          <w:iCs/>
          <w:sz w:val="24"/>
          <w:szCs w:val="24"/>
        </w:rPr>
      </w:pPr>
    </w:p>
    <w:p w14:paraId="0F275DA8" w14:textId="2B5A556A" w:rsidR="003E196E" w:rsidRDefault="003E196E" w:rsidP="00CF2ECB">
      <w:pPr>
        <w:spacing w:after="0" w:line="240" w:lineRule="auto"/>
        <w:rPr>
          <w:rFonts w:ascii="Arial" w:hAnsi="Arial" w:cs="Arial"/>
          <w:iCs/>
          <w:sz w:val="24"/>
          <w:szCs w:val="24"/>
        </w:rPr>
      </w:pPr>
      <w:r>
        <w:rPr>
          <w:rFonts w:ascii="Arial" w:hAnsi="Arial" w:cs="Arial"/>
          <w:iCs/>
          <w:sz w:val="24"/>
          <w:szCs w:val="24"/>
        </w:rPr>
        <w:t xml:space="preserve">Provisional meeting dates for 2021/22 were received as follows (to be confirmed at the </w:t>
      </w:r>
      <w:r w:rsidR="00B004E7">
        <w:rPr>
          <w:rFonts w:ascii="Arial" w:hAnsi="Arial" w:cs="Arial"/>
          <w:iCs/>
          <w:sz w:val="24"/>
          <w:szCs w:val="24"/>
        </w:rPr>
        <w:t xml:space="preserve">FGB on 21 September). </w:t>
      </w:r>
    </w:p>
    <w:p w14:paraId="58FF89EC" w14:textId="77777777" w:rsidR="003E196E" w:rsidRPr="006C041D" w:rsidRDefault="003E196E" w:rsidP="00CF2ECB">
      <w:pPr>
        <w:spacing w:after="0" w:line="240" w:lineRule="auto"/>
        <w:rPr>
          <w:rFonts w:ascii="Arial" w:hAnsi="Arial" w:cs="Arial"/>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4912"/>
        <w:gridCol w:w="1174"/>
        <w:gridCol w:w="1403"/>
      </w:tblGrid>
      <w:tr w:rsidR="005C6A94" w:rsidRPr="00B004E7" w14:paraId="4AA76BB9" w14:textId="77777777" w:rsidTr="00B004E7">
        <w:tc>
          <w:tcPr>
            <w:tcW w:w="847" w:type="pct"/>
            <w:shd w:val="clear" w:color="auto" w:fill="auto"/>
          </w:tcPr>
          <w:p w14:paraId="6BD1F27D" w14:textId="77777777" w:rsidR="005C6A94" w:rsidRPr="00B004E7" w:rsidRDefault="005C6A94" w:rsidP="005C6A94">
            <w:pPr>
              <w:spacing w:after="0" w:line="240" w:lineRule="auto"/>
              <w:rPr>
                <w:rFonts w:ascii="Arial" w:eastAsia="Times New Roman" w:hAnsi="Arial" w:cs="Arial"/>
                <w:b/>
                <w:sz w:val="24"/>
                <w:szCs w:val="24"/>
              </w:rPr>
            </w:pPr>
            <w:r w:rsidRPr="00B004E7">
              <w:rPr>
                <w:rFonts w:ascii="Arial" w:eastAsia="Times New Roman" w:hAnsi="Arial" w:cs="Arial"/>
                <w:b/>
                <w:sz w:val="24"/>
                <w:szCs w:val="24"/>
              </w:rPr>
              <w:t>Date</w:t>
            </w:r>
          </w:p>
        </w:tc>
        <w:tc>
          <w:tcPr>
            <w:tcW w:w="2724" w:type="pct"/>
            <w:shd w:val="clear" w:color="auto" w:fill="auto"/>
          </w:tcPr>
          <w:p w14:paraId="70508C95" w14:textId="77777777" w:rsidR="005C6A94" w:rsidRPr="00B004E7" w:rsidRDefault="005C6A94" w:rsidP="005C6A94">
            <w:pPr>
              <w:spacing w:after="0" w:line="240" w:lineRule="auto"/>
              <w:rPr>
                <w:rFonts w:ascii="Arial" w:eastAsia="Times New Roman" w:hAnsi="Arial" w:cs="Arial"/>
                <w:b/>
                <w:sz w:val="24"/>
                <w:szCs w:val="24"/>
              </w:rPr>
            </w:pPr>
            <w:r w:rsidRPr="00B004E7">
              <w:rPr>
                <w:rFonts w:ascii="Arial" w:eastAsia="Times New Roman" w:hAnsi="Arial" w:cs="Arial"/>
                <w:b/>
                <w:sz w:val="24"/>
                <w:szCs w:val="24"/>
              </w:rPr>
              <w:t>Meeting + content</w:t>
            </w:r>
          </w:p>
        </w:tc>
        <w:tc>
          <w:tcPr>
            <w:tcW w:w="651" w:type="pct"/>
          </w:tcPr>
          <w:p w14:paraId="5D2E34FA" w14:textId="77777777" w:rsidR="005C6A94" w:rsidRPr="00B004E7" w:rsidRDefault="005C6A94" w:rsidP="005C6A94">
            <w:pPr>
              <w:spacing w:after="0" w:line="240" w:lineRule="auto"/>
              <w:jc w:val="center"/>
              <w:rPr>
                <w:rFonts w:ascii="Arial" w:eastAsia="Times New Roman" w:hAnsi="Arial" w:cs="Arial"/>
                <w:b/>
                <w:sz w:val="24"/>
                <w:szCs w:val="24"/>
              </w:rPr>
            </w:pPr>
            <w:r w:rsidRPr="00B004E7">
              <w:rPr>
                <w:rFonts w:ascii="Arial" w:eastAsia="Times New Roman" w:hAnsi="Arial" w:cs="Arial"/>
                <w:b/>
                <w:sz w:val="24"/>
                <w:szCs w:val="24"/>
              </w:rPr>
              <w:t>Time</w:t>
            </w:r>
          </w:p>
        </w:tc>
        <w:tc>
          <w:tcPr>
            <w:tcW w:w="778" w:type="pct"/>
          </w:tcPr>
          <w:p w14:paraId="0642C5B5" w14:textId="77777777" w:rsidR="005C6A94" w:rsidRPr="00B004E7" w:rsidRDefault="005C6A94" w:rsidP="005C6A94">
            <w:pPr>
              <w:spacing w:after="0" w:line="240" w:lineRule="auto"/>
              <w:jc w:val="center"/>
              <w:rPr>
                <w:rFonts w:ascii="Arial" w:eastAsia="Times New Roman" w:hAnsi="Arial" w:cs="Arial"/>
                <w:b/>
                <w:sz w:val="24"/>
                <w:szCs w:val="24"/>
              </w:rPr>
            </w:pPr>
            <w:r w:rsidRPr="00B004E7">
              <w:rPr>
                <w:rFonts w:ascii="Arial" w:eastAsia="Times New Roman" w:hAnsi="Arial" w:cs="Arial"/>
                <w:b/>
                <w:sz w:val="24"/>
                <w:szCs w:val="24"/>
              </w:rPr>
              <w:t>Location</w:t>
            </w:r>
          </w:p>
        </w:tc>
      </w:tr>
      <w:tr w:rsidR="005C6A94" w:rsidRPr="00B004E7" w14:paraId="225DD175" w14:textId="77777777" w:rsidTr="00B004E7">
        <w:tc>
          <w:tcPr>
            <w:tcW w:w="847" w:type="pct"/>
            <w:shd w:val="clear" w:color="auto" w:fill="auto"/>
          </w:tcPr>
          <w:p w14:paraId="13DC702D" w14:textId="77777777" w:rsidR="005C6A94" w:rsidRPr="00B004E7" w:rsidRDefault="005C6A94" w:rsidP="005C6A94">
            <w:pPr>
              <w:spacing w:after="240" w:line="240" w:lineRule="auto"/>
              <w:rPr>
                <w:rFonts w:ascii="Arial" w:eastAsia="Times New Roman" w:hAnsi="Arial" w:cs="Arial"/>
                <w:sz w:val="24"/>
                <w:szCs w:val="24"/>
                <w:highlight w:val="yellow"/>
              </w:rPr>
            </w:pPr>
            <w:r w:rsidRPr="00B004E7">
              <w:rPr>
                <w:rFonts w:ascii="Arial" w:eastAsia="Times New Roman" w:hAnsi="Arial" w:cs="Arial"/>
                <w:sz w:val="24"/>
                <w:szCs w:val="24"/>
              </w:rPr>
              <w:t>Thu 16</w:t>
            </w:r>
            <w:r w:rsidRPr="00B004E7">
              <w:rPr>
                <w:rFonts w:ascii="Arial" w:eastAsia="Times New Roman" w:hAnsi="Arial" w:cs="Arial"/>
                <w:sz w:val="24"/>
                <w:szCs w:val="24"/>
                <w:vertAlign w:val="superscript"/>
              </w:rPr>
              <w:t>th</w:t>
            </w:r>
            <w:r w:rsidRPr="00B004E7">
              <w:rPr>
                <w:rFonts w:ascii="Arial" w:eastAsia="Times New Roman" w:hAnsi="Arial" w:cs="Arial"/>
                <w:sz w:val="24"/>
                <w:szCs w:val="24"/>
              </w:rPr>
              <w:t xml:space="preserve"> Sept 2021</w:t>
            </w:r>
          </w:p>
        </w:tc>
        <w:tc>
          <w:tcPr>
            <w:tcW w:w="2724" w:type="pct"/>
            <w:shd w:val="clear" w:color="auto" w:fill="auto"/>
          </w:tcPr>
          <w:p w14:paraId="0AC82B45" w14:textId="77777777" w:rsidR="005C6A94" w:rsidRPr="00B004E7" w:rsidRDefault="005C6A94" w:rsidP="005C6A94">
            <w:pPr>
              <w:spacing w:after="0" w:line="240" w:lineRule="auto"/>
              <w:rPr>
                <w:rFonts w:ascii="Arial" w:eastAsia="Times New Roman" w:hAnsi="Arial" w:cs="Arial"/>
                <w:sz w:val="24"/>
                <w:szCs w:val="24"/>
              </w:rPr>
            </w:pPr>
            <w:r w:rsidRPr="00B004E7">
              <w:rPr>
                <w:rFonts w:ascii="Arial" w:eastAsia="Times New Roman" w:hAnsi="Arial" w:cs="Arial"/>
                <w:sz w:val="24"/>
                <w:szCs w:val="24"/>
              </w:rPr>
              <w:t>HR committee (Pay and Appraisal policy, review appraisal/performance management outcomes and approve pay recommendations, Executive Headteacher’s performance management)</w:t>
            </w:r>
          </w:p>
        </w:tc>
        <w:tc>
          <w:tcPr>
            <w:tcW w:w="651" w:type="pct"/>
          </w:tcPr>
          <w:p w14:paraId="3C309D08" w14:textId="77777777" w:rsidR="005C6A94" w:rsidRPr="00B004E7" w:rsidRDefault="005C6A94" w:rsidP="005C6A94">
            <w:pPr>
              <w:spacing w:after="240" w:line="240" w:lineRule="auto"/>
              <w:jc w:val="center"/>
              <w:rPr>
                <w:rFonts w:ascii="Arial" w:eastAsia="Times New Roman" w:hAnsi="Arial" w:cs="Arial"/>
                <w:sz w:val="24"/>
                <w:szCs w:val="24"/>
              </w:rPr>
            </w:pPr>
            <w:r w:rsidRPr="00B004E7">
              <w:rPr>
                <w:rFonts w:ascii="Arial" w:eastAsia="Times New Roman" w:hAnsi="Arial" w:cs="Arial"/>
                <w:sz w:val="24"/>
                <w:szCs w:val="24"/>
              </w:rPr>
              <w:t>8:00am</w:t>
            </w:r>
          </w:p>
        </w:tc>
        <w:tc>
          <w:tcPr>
            <w:tcW w:w="778" w:type="pct"/>
          </w:tcPr>
          <w:p w14:paraId="4AFB3645" w14:textId="77777777" w:rsidR="005C6A94" w:rsidRPr="00B004E7" w:rsidRDefault="005C6A94" w:rsidP="005C6A94">
            <w:pPr>
              <w:spacing w:after="240" w:line="240" w:lineRule="auto"/>
              <w:jc w:val="center"/>
              <w:rPr>
                <w:rFonts w:ascii="Arial" w:eastAsia="Times New Roman" w:hAnsi="Arial" w:cs="Arial"/>
                <w:sz w:val="24"/>
                <w:szCs w:val="24"/>
              </w:rPr>
            </w:pPr>
            <w:r w:rsidRPr="00B004E7">
              <w:rPr>
                <w:rFonts w:ascii="Arial" w:eastAsia="Times New Roman" w:hAnsi="Arial" w:cs="Arial"/>
                <w:sz w:val="24"/>
                <w:szCs w:val="24"/>
              </w:rPr>
              <w:t>WPPS</w:t>
            </w:r>
          </w:p>
        </w:tc>
      </w:tr>
      <w:tr w:rsidR="005C6A94" w:rsidRPr="00B004E7" w14:paraId="76624226" w14:textId="77777777" w:rsidTr="00B004E7">
        <w:tc>
          <w:tcPr>
            <w:tcW w:w="847" w:type="pct"/>
            <w:shd w:val="clear" w:color="auto" w:fill="auto"/>
          </w:tcPr>
          <w:p w14:paraId="0439278F" w14:textId="77777777" w:rsidR="005C6A94" w:rsidRPr="00B004E7" w:rsidRDefault="005C6A94" w:rsidP="005C6A94">
            <w:pPr>
              <w:spacing w:after="240" w:line="240" w:lineRule="auto"/>
              <w:rPr>
                <w:rFonts w:ascii="Arial" w:eastAsia="Times New Roman" w:hAnsi="Arial" w:cs="Arial"/>
                <w:sz w:val="24"/>
                <w:szCs w:val="24"/>
              </w:rPr>
            </w:pPr>
            <w:r w:rsidRPr="00B004E7">
              <w:rPr>
                <w:rFonts w:ascii="Arial" w:eastAsia="Times New Roman" w:hAnsi="Arial" w:cs="Arial"/>
                <w:sz w:val="24"/>
                <w:szCs w:val="24"/>
              </w:rPr>
              <w:t>Tue 21</w:t>
            </w:r>
            <w:r w:rsidRPr="00B004E7">
              <w:rPr>
                <w:rFonts w:ascii="Arial" w:eastAsia="Times New Roman" w:hAnsi="Arial" w:cs="Arial"/>
                <w:sz w:val="24"/>
                <w:szCs w:val="24"/>
                <w:vertAlign w:val="superscript"/>
              </w:rPr>
              <w:t>st</w:t>
            </w:r>
            <w:r w:rsidRPr="00B004E7">
              <w:rPr>
                <w:rFonts w:ascii="Arial" w:eastAsia="Times New Roman" w:hAnsi="Arial" w:cs="Arial"/>
                <w:sz w:val="24"/>
                <w:szCs w:val="24"/>
              </w:rPr>
              <w:t xml:space="preserve"> Sept 2021</w:t>
            </w:r>
          </w:p>
        </w:tc>
        <w:tc>
          <w:tcPr>
            <w:tcW w:w="2724" w:type="pct"/>
            <w:shd w:val="clear" w:color="auto" w:fill="auto"/>
          </w:tcPr>
          <w:p w14:paraId="1FAF5951" w14:textId="77777777" w:rsidR="005C6A94" w:rsidRPr="00B004E7" w:rsidRDefault="005C6A94" w:rsidP="005C6A94">
            <w:pPr>
              <w:spacing w:after="0" w:line="240" w:lineRule="auto"/>
              <w:rPr>
                <w:rFonts w:ascii="Arial" w:eastAsia="Times New Roman" w:hAnsi="Arial" w:cs="Arial"/>
                <w:sz w:val="24"/>
                <w:szCs w:val="24"/>
              </w:rPr>
            </w:pPr>
            <w:r w:rsidRPr="00B004E7">
              <w:rPr>
                <w:rFonts w:ascii="Arial" w:eastAsia="Times New Roman" w:hAnsi="Arial" w:cs="Arial"/>
                <w:b/>
                <w:sz w:val="24"/>
                <w:szCs w:val="24"/>
              </w:rPr>
              <w:t>Full governing body meeting</w:t>
            </w:r>
            <w:r w:rsidRPr="00B004E7">
              <w:rPr>
                <w:rFonts w:ascii="Arial" w:eastAsia="Times New Roman" w:hAnsi="Arial" w:cs="Arial"/>
                <w:sz w:val="24"/>
                <w:szCs w:val="24"/>
              </w:rPr>
              <w:t xml:space="preserve"> (Statutory assessment results update, pupil numbers, first weeks of term update, Governor training plan, Link Governor roles and visits)</w:t>
            </w:r>
          </w:p>
        </w:tc>
        <w:tc>
          <w:tcPr>
            <w:tcW w:w="651" w:type="pct"/>
          </w:tcPr>
          <w:p w14:paraId="25022D07" w14:textId="77777777" w:rsidR="005C6A94" w:rsidRPr="00B004E7" w:rsidRDefault="005C6A94" w:rsidP="005C6A94">
            <w:pPr>
              <w:spacing w:after="240" w:line="240" w:lineRule="auto"/>
              <w:jc w:val="center"/>
              <w:rPr>
                <w:rFonts w:ascii="Arial" w:eastAsia="Times New Roman" w:hAnsi="Arial" w:cs="Arial"/>
                <w:sz w:val="24"/>
                <w:szCs w:val="24"/>
              </w:rPr>
            </w:pPr>
            <w:r w:rsidRPr="00B004E7">
              <w:rPr>
                <w:rFonts w:ascii="Arial" w:eastAsia="Times New Roman" w:hAnsi="Arial" w:cs="Arial"/>
                <w:sz w:val="24"/>
                <w:szCs w:val="24"/>
              </w:rPr>
              <w:t>7:00 pm</w:t>
            </w:r>
          </w:p>
        </w:tc>
        <w:tc>
          <w:tcPr>
            <w:tcW w:w="778" w:type="pct"/>
          </w:tcPr>
          <w:p w14:paraId="396BC49B" w14:textId="77777777" w:rsidR="005C6A94" w:rsidRPr="00B004E7" w:rsidRDefault="005C6A94" w:rsidP="005C6A94">
            <w:pPr>
              <w:spacing w:after="240" w:line="240" w:lineRule="auto"/>
              <w:jc w:val="center"/>
              <w:rPr>
                <w:rFonts w:ascii="Arial" w:eastAsia="Times New Roman" w:hAnsi="Arial" w:cs="Arial"/>
                <w:sz w:val="24"/>
                <w:szCs w:val="24"/>
              </w:rPr>
            </w:pPr>
            <w:r w:rsidRPr="00B004E7">
              <w:rPr>
                <w:rFonts w:ascii="Arial" w:eastAsia="Times New Roman" w:hAnsi="Arial" w:cs="Arial"/>
                <w:sz w:val="24"/>
                <w:szCs w:val="24"/>
              </w:rPr>
              <w:t>WPPS</w:t>
            </w:r>
          </w:p>
        </w:tc>
      </w:tr>
      <w:tr w:rsidR="005C6A94" w:rsidRPr="00B004E7" w14:paraId="4D1B6A1E" w14:textId="77777777" w:rsidTr="00B004E7">
        <w:tc>
          <w:tcPr>
            <w:tcW w:w="847" w:type="pct"/>
            <w:shd w:val="clear" w:color="auto" w:fill="auto"/>
          </w:tcPr>
          <w:p w14:paraId="3290B5D3" w14:textId="77777777" w:rsidR="005C6A94" w:rsidRPr="00B004E7" w:rsidRDefault="005C6A94" w:rsidP="005C6A94">
            <w:pPr>
              <w:spacing w:after="0" w:line="240" w:lineRule="auto"/>
              <w:rPr>
                <w:rFonts w:ascii="Arial" w:eastAsia="Times New Roman" w:hAnsi="Arial" w:cs="Arial"/>
                <w:sz w:val="24"/>
                <w:szCs w:val="24"/>
              </w:rPr>
            </w:pPr>
            <w:r w:rsidRPr="00B004E7">
              <w:rPr>
                <w:rFonts w:ascii="Arial" w:eastAsia="Times New Roman" w:hAnsi="Arial" w:cs="Arial"/>
                <w:sz w:val="24"/>
                <w:szCs w:val="24"/>
              </w:rPr>
              <w:t>Wed 3</w:t>
            </w:r>
            <w:r w:rsidRPr="00B004E7">
              <w:rPr>
                <w:rFonts w:ascii="Arial" w:eastAsia="Times New Roman" w:hAnsi="Arial" w:cs="Arial"/>
                <w:sz w:val="24"/>
                <w:szCs w:val="24"/>
                <w:vertAlign w:val="superscript"/>
              </w:rPr>
              <w:t xml:space="preserve">rd </w:t>
            </w:r>
            <w:r w:rsidRPr="00B004E7">
              <w:rPr>
                <w:rFonts w:ascii="Arial" w:eastAsia="Times New Roman" w:hAnsi="Arial" w:cs="Arial"/>
                <w:sz w:val="24"/>
                <w:szCs w:val="24"/>
              </w:rPr>
              <w:t>November 2021</w:t>
            </w:r>
          </w:p>
        </w:tc>
        <w:tc>
          <w:tcPr>
            <w:tcW w:w="2724" w:type="pct"/>
            <w:shd w:val="clear" w:color="auto" w:fill="auto"/>
          </w:tcPr>
          <w:p w14:paraId="749C299B" w14:textId="77777777" w:rsidR="005C6A94" w:rsidRPr="00B004E7" w:rsidRDefault="005C6A94" w:rsidP="005C6A94">
            <w:pPr>
              <w:spacing w:after="0" w:line="240" w:lineRule="auto"/>
              <w:rPr>
                <w:rFonts w:ascii="Arial" w:eastAsia="Times New Roman" w:hAnsi="Arial" w:cs="Arial"/>
                <w:sz w:val="24"/>
                <w:szCs w:val="24"/>
              </w:rPr>
            </w:pPr>
            <w:r w:rsidRPr="00B004E7">
              <w:rPr>
                <w:rFonts w:ascii="Arial" w:eastAsia="Times New Roman" w:hAnsi="Arial" w:cs="Arial"/>
                <w:sz w:val="24"/>
                <w:szCs w:val="24"/>
              </w:rPr>
              <w:t xml:space="preserve">Standards, Teaching and Learning committee </w:t>
            </w:r>
          </w:p>
        </w:tc>
        <w:tc>
          <w:tcPr>
            <w:tcW w:w="651" w:type="pct"/>
          </w:tcPr>
          <w:p w14:paraId="25F503DD" w14:textId="77777777" w:rsidR="005C6A94" w:rsidRPr="00B004E7" w:rsidRDefault="005C6A94" w:rsidP="005C6A94">
            <w:pPr>
              <w:spacing w:after="0" w:line="240" w:lineRule="auto"/>
              <w:jc w:val="center"/>
              <w:rPr>
                <w:rFonts w:ascii="Arial" w:eastAsia="Times New Roman" w:hAnsi="Arial" w:cs="Arial"/>
                <w:sz w:val="24"/>
                <w:szCs w:val="24"/>
              </w:rPr>
            </w:pPr>
            <w:r w:rsidRPr="00B004E7">
              <w:rPr>
                <w:rFonts w:ascii="Arial" w:eastAsia="Times New Roman" w:hAnsi="Arial" w:cs="Arial"/>
                <w:sz w:val="24"/>
                <w:szCs w:val="24"/>
              </w:rPr>
              <w:t>8:00am</w:t>
            </w:r>
          </w:p>
        </w:tc>
        <w:tc>
          <w:tcPr>
            <w:tcW w:w="778" w:type="pct"/>
          </w:tcPr>
          <w:p w14:paraId="39D21FD1" w14:textId="77777777" w:rsidR="005C6A94" w:rsidRPr="00B004E7" w:rsidRDefault="005C6A94" w:rsidP="005C6A94">
            <w:pPr>
              <w:spacing w:after="0" w:line="240" w:lineRule="auto"/>
              <w:jc w:val="center"/>
              <w:rPr>
                <w:rFonts w:ascii="Arial" w:eastAsia="Times New Roman" w:hAnsi="Arial" w:cs="Arial"/>
                <w:sz w:val="24"/>
                <w:szCs w:val="24"/>
              </w:rPr>
            </w:pPr>
            <w:r w:rsidRPr="00B004E7">
              <w:rPr>
                <w:rFonts w:ascii="Arial" w:eastAsia="Times New Roman" w:hAnsi="Arial" w:cs="Arial"/>
                <w:sz w:val="24"/>
                <w:szCs w:val="24"/>
              </w:rPr>
              <w:t>WWPS</w:t>
            </w:r>
          </w:p>
        </w:tc>
      </w:tr>
      <w:tr w:rsidR="005C6A94" w:rsidRPr="00B004E7" w14:paraId="6A506FAE" w14:textId="77777777" w:rsidTr="00B004E7">
        <w:tc>
          <w:tcPr>
            <w:tcW w:w="847" w:type="pct"/>
            <w:shd w:val="clear" w:color="auto" w:fill="auto"/>
          </w:tcPr>
          <w:p w14:paraId="2FC2EEE5" w14:textId="77777777" w:rsidR="005C6A94" w:rsidRPr="00B004E7" w:rsidRDefault="005C6A94" w:rsidP="005C6A94">
            <w:pPr>
              <w:spacing w:after="0" w:line="240" w:lineRule="auto"/>
              <w:rPr>
                <w:rFonts w:ascii="Arial" w:eastAsia="Times New Roman" w:hAnsi="Arial" w:cs="Arial"/>
                <w:sz w:val="24"/>
                <w:szCs w:val="24"/>
              </w:rPr>
            </w:pPr>
            <w:r w:rsidRPr="00B004E7">
              <w:rPr>
                <w:rFonts w:ascii="Arial" w:eastAsia="Times New Roman" w:hAnsi="Arial" w:cs="Arial"/>
                <w:sz w:val="24"/>
                <w:szCs w:val="24"/>
              </w:rPr>
              <w:t>Wed 10</w:t>
            </w:r>
            <w:r w:rsidRPr="00B004E7">
              <w:rPr>
                <w:rFonts w:ascii="Arial" w:eastAsia="Times New Roman" w:hAnsi="Arial" w:cs="Arial"/>
                <w:sz w:val="24"/>
                <w:szCs w:val="24"/>
                <w:vertAlign w:val="superscript"/>
              </w:rPr>
              <w:t>th</w:t>
            </w:r>
            <w:r w:rsidRPr="00B004E7">
              <w:rPr>
                <w:rFonts w:ascii="Arial" w:eastAsia="Times New Roman" w:hAnsi="Arial" w:cs="Arial"/>
                <w:sz w:val="24"/>
                <w:szCs w:val="24"/>
              </w:rPr>
              <w:t xml:space="preserve"> November 2021</w:t>
            </w:r>
          </w:p>
        </w:tc>
        <w:tc>
          <w:tcPr>
            <w:tcW w:w="2724" w:type="pct"/>
            <w:shd w:val="clear" w:color="auto" w:fill="auto"/>
          </w:tcPr>
          <w:p w14:paraId="6453938B" w14:textId="77777777" w:rsidR="005C6A94" w:rsidRPr="00B004E7" w:rsidRDefault="005C6A94" w:rsidP="005C6A94">
            <w:pPr>
              <w:spacing w:after="0" w:line="240" w:lineRule="auto"/>
              <w:rPr>
                <w:rFonts w:ascii="Arial" w:eastAsia="Times New Roman" w:hAnsi="Arial" w:cs="Arial"/>
                <w:sz w:val="24"/>
                <w:szCs w:val="24"/>
              </w:rPr>
            </w:pPr>
            <w:r w:rsidRPr="00B004E7">
              <w:rPr>
                <w:rFonts w:ascii="Arial" w:eastAsia="Times New Roman" w:hAnsi="Arial" w:cs="Arial"/>
                <w:sz w:val="24"/>
                <w:szCs w:val="24"/>
              </w:rPr>
              <w:t>School Business committee</w:t>
            </w:r>
          </w:p>
        </w:tc>
        <w:tc>
          <w:tcPr>
            <w:tcW w:w="651" w:type="pct"/>
          </w:tcPr>
          <w:p w14:paraId="755018DB" w14:textId="77777777" w:rsidR="005C6A94" w:rsidRPr="00B004E7" w:rsidRDefault="005C6A94" w:rsidP="005C6A94">
            <w:pPr>
              <w:spacing w:after="0" w:line="240" w:lineRule="auto"/>
              <w:jc w:val="center"/>
              <w:rPr>
                <w:rFonts w:ascii="Arial" w:eastAsia="Times New Roman" w:hAnsi="Arial" w:cs="Arial"/>
                <w:sz w:val="24"/>
                <w:szCs w:val="24"/>
              </w:rPr>
            </w:pPr>
            <w:r w:rsidRPr="00B004E7">
              <w:rPr>
                <w:rFonts w:ascii="Arial" w:eastAsia="Times New Roman" w:hAnsi="Arial" w:cs="Arial"/>
                <w:sz w:val="24"/>
                <w:szCs w:val="24"/>
              </w:rPr>
              <w:t>8:00am</w:t>
            </w:r>
          </w:p>
        </w:tc>
        <w:tc>
          <w:tcPr>
            <w:tcW w:w="778" w:type="pct"/>
          </w:tcPr>
          <w:p w14:paraId="698D3C55" w14:textId="77777777" w:rsidR="005C6A94" w:rsidRPr="00B004E7" w:rsidRDefault="005C6A94" w:rsidP="005C6A94">
            <w:pPr>
              <w:spacing w:after="0" w:line="240" w:lineRule="auto"/>
              <w:jc w:val="center"/>
              <w:rPr>
                <w:rFonts w:ascii="Arial" w:eastAsia="Times New Roman" w:hAnsi="Arial" w:cs="Arial"/>
                <w:sz w:val="24"/>
                <w:szCs w:val="24"/>
              </w:rPr>
            </w:pPr>
            <w:r w:rsidRPr="00B004E7">
              <w:rPr>
                <w:rFonts w:ascii="Arial" w:eastAsia="Times New Roman" w:hAnsi="Arial" w:cs="Arial"/>
                <w:sz w:val="24"/>
                <w:szCs w:val="24"/>
              </w:rPr>
              <w:t>WPPS</w:t>
            </w:r>
          </w:p>
        </w:tc>
      </w:tr>
      <w:tr w:rsidR="005C6A94" w:rsidRPr="00B004E7" w14:paraId="62C950B2" w14:textId="77777777" w:rsidTr="00B004E7">
        <w:tc>
          <w:tcPr>
            <w:tcW w:w="847" w:type="pct"/>
            <w:shd w:val="clear" w:color="auto" w:fill="auto"/>
          </w:tcPr>
          <w:p w14:paraId="2AD94825" w14:textId="77777777" w:rsidR="005C6A94" w:rsidRPr="00B004E7" w:rsidRDefault="005C6A94" w:rsidP="005C6A94">
            <w:pPr>
              <w:spacing w:after="0" w:line="240" w:lineRule="auto"/>
              <w:rPr>
                <w:rFonts w:ascii="Arial" w:eastAsia="Times New Roman" w:hAnsi="Arial" w:cs="Arial"/>
                <w:sz w:val="24"/>
                <w:szCs w:val="24"/>
              </w:rPr>
            </w:pPr>
            <w:r w:rsidRPr="00B004E7">
              <w:rPr>
                <w:rFonts w:ascii="Arial" w:eastAsia="Times New Roman" w:hAnsi="Arial" w:cs="Arial"/>
                <w:sz w:val="24"/>
                <w:szCs w:val="24"/>
              </w:rPr>
              <w:t>Wed 17</w:t>
            </w:r>
            <w:r w:rsidRPr="00B004E7">
              <w:rPr>
                <w:rFonts w:ascii="Arial" w:eastAsia="Times New Roman" w:hAnsi="Arial" w:cs="Arial"/>
                <w:sz w:val="24"/>
                <w:szCs w:val="24"/>
                <w:vertAlign w:val="superscript"/>
              </w:rPr>
              <w:t>th</w:t>
            </w:r>
            <w:r w:rsidRPr="00B004E7">
              <w:rPr>
                <w:rFonts w:ascii="Arial" w:eastAsia="Times New Roman" w:hAnsi="Arial" w:cs="Arial"/>
                <w:sz w:val="24"/>
                <w:szCs w:val="24"/>
              </w:rPr>
              <w:t xml:space="preserve"> November 2021</w:t>
            </w:r>
          </w:p>
        </w:tc>
        <w:tc>
          <w:tcPr>
            <w:tcW w:w="2724" w:type="pct"/>
            <w:shd w:val="clear" w:color="auto" w:fill="auto"/>
          </w:tcPr>
          <w:p w14:paraId="6CB1766D" w14:textId="77777777" w:rsidR="005C6A94" w:rsidRPr="00B004E7" w:rsidRDefault="005C6A94" w:rsidP="005C6A94">
            <w:pPr>
              <w:spacing w:after="0" w:line="240" w:lineRule="auto"/>
              <w:rPr>
                <w:rFonts w:ascii="Arial" w:eastAsia="Times New Roman" w:hAnsi="Arial" w:cs="Arial"/>
                <w:sz w:val="24"/>
                <w:szCs w:val="24"/>
              </w:rPr>
            </w:pPr>
            <w:r w:rsidRPr="00B004E7">
              <w:rPr>
                <w:rFonts w:ascii="Arial" w:eastAsia="Times New Roman" w:hAnsi="Arial" w:cs="Arial"/>
                <w:sz w:val="24"/>
                <w:szCs w:val="24"/>
              </w:rPr>
              <w:t>Pupils and Community Committee</w:t>
            </w:r>
          </w:p>
        </w:tc>
        <w:tc>
          <w:tcPr>
            <w:tcW w:w="651" w:type="pct"/>
          </w:tcPr>
          <w:p w14:paraId="6F191C45" w14:textId="77777777" w:rsidR="005C6A94" w:rsidRPr="00B004E7" w:rsidRDefault="005C6A94" w:rsidP="005C6A94">
            <w:pPr>
              <w:spacing w:after="0" w:line="240" w:lineRule="auto"/>
              <w:jc w:val="center"/>
              <w:rPr>
                <w:rFonts w:ascii="Arial" w:eastAsia="Times New Roman" w:hAnsi="Arial" w:cs="Arial"/>
                <w:sz w:val="24"/>
                <w:szCs w:val="24"/>
              </w:rPr>
            </w:pPr>
            <w:r w:rsidRPr="00B004E7">
              <w:rPr>
                <w:rFonts w:ascii="Arial" w:eastAsia="Times New Roman" w:hAnsi="Arial" w:cs="Arial"/>
                <w:sz w:val="24"/>
                <w:szCs w:val="24"/>
              </w:rPr>
              <w:t>8:00am</w:t>
            </w:r>
          </w:p>
        </w:tc>
        <w:tc>
          <w:tcPr>
            <w:tcW w:w="778" w:type="pct"/>
          </w:tcPr>
          <w:p w14:paraId="1074901D" w14:textId="77777777" w:rsidR="005C6A94" w:rsidRPr="00B004E7" w:rsidRDefault="005C6A94" w:rsidP="005C6A94">
            <w:pPr>
              <w:spacing w:after="0" w:line="240" w:lineRule="auto"/>
              <w:jc w:val="center"/>
              <w:rPr>
                <w:rFonts w:ascii="Arial" w:eastAsia="Times New Roman" w:hAnsi="Arial" w:cs="Arial"/>
                <w:sz w:val="24"/>
                <w:szCs w:val="24"/>
              </w:rPr>
            </w:pPr>
            <w:r w:rsidRPr="00B004E7">
              <w:rPr>
                <w:rFonts w:ascii="Arial" w:eastAsia="Times New Roman" w:hAnsi="Arial" w:cs="Arial"/>
                <w:sz w:val="24"/>
                <w:szCs w:val="24"/>
              </w:rPr>
              <w:t>WWPS</w:t>
            </w:r>
          </w:p>
        </w:tc>
      </w:tr>
      <w:tr w:rsidR="005C6A94" w:rsidRPr="00B004E7" w14:paraId="04911D38" w14:textId="77777777" w:rsidTr="00B004E7">
        <w:tc>
          <w:tcPr>
            <w:tcW w:w="847" w:type="pct"/>
            <w:shd w:val="clear" w:color="auto" w:fill="auto"/>
          </w:tcPr>
          <w:p w14:paraId="6029A44A" w14:textId="77777777" w:rsidR="005C6A94" w:rsidRPr="00B004E7" w:rsidRDefault="005C6A94" w:rsidP="005C6A94">
            <w:pPr>
              <w:spacing w:after="240" w:line="240" w:lineRule="auto"/>
              <w:rPr>
                <w:rFonts w:ascii="Arial" w:eastAsia="Times New Roman" w:hAnsi="Arial" w:cs="Arial"/>
                <w:sz w:val="24"/>
                <w:szCs w:val="24"/>
              </w:rPr>
            </w:pPr>
            <w:r w:rsidRPr="00B004E7">
              <w:rPr>
                <w:rFonts w:ascii="Arial" w:eastAsia="Times New Roman" w:hAnsi="Arial" w:cs="Arial"/>
                <w:sz w:val="24"/>
                <w:szCs w:val="24"/>
              </w:rPr>
              <w:t>Tue 7</w:t>
            </w:r>
            <w:r w:rsidRPr="00B004E7">
              <w:rPr>
                <w:rFonts w:ascii="Arial" w:eastAsia="Times New Roman" w:hAnsi="Arial" w:cs="Arial"/>
                <w:sz w:val="24"/>
                <w:szCs w:val="24"/>
                <w:vertAlign w:val="superscript"/>
              </w:rPr>
              <w:t>th</w:t>
            </w:r>
            <w:r w:rsidRPr="00B004E7">
              <w:rPr>
                <w:rFonts w:ascii="Arial" w:eastAsia="Times New Roman" w:hAnsi="Arial" w:cs="Arial"/>
                <w:sz w:val="24"/>
                <w:szCs w:val="24"/>
              </w:rPr>
              <w:t xml:space="preserve"> Dec 2021</w:t>
            </w:r>
          </w:p>
        </w:tc>
        <w:tc>
          <w:tcPr>
            <w:tcW w:w="2724" w:type="pct"/>
            <w:shd w:val="clear" w:color="auto" w:fill="auto"/>
          </w:tcPr>
          <w:p w14:paraId="38908CBD" w14:textId="77777777" w:rsidR="005C6A94" w:rsidRPr="00B004E7" w:rsidRDefault="005C6A94" w:rsidP="005C6A94">
            <w:pPr>
              <w:spacing w:after="0" w:line="240" w:lineRule="auto"/>
              <w:rPr>
                <w:rFonts w:ascii="Arial" w:eastAsia="Times New Roman" w:hAnsi="Arial" w:cs="Arial"/>
                <w:sz w:val="24"/>
                <w:szCs w:val="24"/>
              </w:rPr>
            </w:pPr>
            <w:r w:rsidRPr="00B004E7">
              <w:rPr>
                <w:rFonts w:ascii="Arial" w:eastAsia="Times New Roman" w:hAnsi="Arial" w:cs="Arial"/>
                <w:b/>
                <w:sz w:val="24"/>
                <w:szCs w:val="24"/>
              </w:rPr>
              <w:t>Full governing body meeting</w:t>
            </w:r>
            <w:r w:rsidRPr="00B004E7">
              <w:rPr>
                <w:rFonts w:ascii="Arial" w:eastAsia="Times New Roman" w:hAnsi="Arial" w:cs="Arial"/>
                <w:sz w:val="24"/>
                <w:szCs w:val="24"/>
              </w:rPr>
              <w:t xml:space="preserve"> (committee business, performance management, school development plan, standards, target setting, policy approvals, schools’ report, MEP reports)</w:t>
            </w:r>
          </w:p>
        </w:tc>
        <w:tc>
          <w:tcPr>
            <w:tcW w:w="651" w:type="pct"/>
          </w:tcPr>
          <w:p w14:paraId="1C74110B" w14:textId="77777777" w:rsidR="005C6A94" w:rsidRPr="00B004E7" w:rsidRDefault="005C6A94" w:rsidP="005C6A94">
            <w:pPr>
              <w:spacing w:after="240" w:line="240" w:lineRule="auto"/>
              <w:jc w:val="center"/>
              <w:rPr>
                <w:rFonts w:ascii="Arial" w:eastAsia="Times New Roman" w:hAnsi="Arial" w:cs="Arial"/>
                <w:sz w:val="24"/>
                <w:szCs w:val="24"/>
              </w:rPr>
            </w:pPr>
            <w:r w:rsidRPr="00B004E7">
              <w:rPr>
                <w:rFonts w:ascii="Arial" w:eastAsia="Times New Roman" w:hAnsi="Arial" w:cs="Arial"/>
                <w:sz w:val="24"/>
                <w:szCs w:val="24"/>
              </w:rPr>
              <w:t>7:00 pm</w:t>
            </w:r>
          </w:p>
        </w:tc>
        <w:tc>
          <w:tcPr>
            <w:tcW w:w="778" w:type="pct"/>
          </w:tcPr>
          <w:p w14:paraId="4A10E0E9" w14:textId="77777777" w:rsidR="005C6A94" w:rsidRPr="00B004E7" w:rsidRDefault="005C6A94" w:rsidP="005C6A94">
            <w:pPr>
              <w:spacing w:after="240" w:line="240" w:lineRule="auto"/>
              <w:jc w:val="center"/>
              <w:rPr>
                <w:rFonts w:ascii="Arial" w:eastAsia="Times New Roman" w:hAnsi="Arial" w:cs="Arial"/>
                <w:sz w:val="24"/>
                <w:szCs w:val="24"/>
              </w:rPr>
            </w:pPr>
            <w:r w:rsidRPr="00B004E7">
              <w:rPr>
                <w:rFonts w:ascii="Arial" w:eastAsia="Times New Roman" w:hAnsi="Arial" w:cs="Arial"/>
                <w:sz w:val="24"/>
                <w:szCs w:val="24"/>
              </w:rPr>
              <w:t>WWPS</w:t>
            </w:r>
          </w:p>
        </w:tc>
      </w:tr>
      <w:tr w:rsidR="005C6A94" w:rsidRPr="00B004E7" w14:paraId="1B7CD323" w14:textId="77777777" w:rsidTr="00B004E7">
        <w:tc>
          <w:tcPr>
            <w:tcW w:w="847" w:type="pct"/>
            <w:shd w:val="clear" w:color="auto" w:fill="auto"/>
          </w:tcPr>
          <w:p w14:paraId="4E1AA743" w14:textId="77777777" w:rsidR="005C6A94" w:rsidRPr="00B004E7" w:rsidRDefault="005C6A94" w:rsidP="005C6A94">
            <w:pPr>
              <w:spacing w:after="0" w:line="240" w:lineRule="auto"/>
              <w:rPr>
                <w:rFonts w:ascii="Arial" w:eastAsia="Times New Roman" w:hAnsi="Arial" w:cs="Arial"/>
                <w:sz w:val="24"/>
                <w:szCs w:val="24"/>
              </w:rPr>
            </w:pPr>
            <w:r w:rsidRPr="00B004E7">
              <w:rPr>
                <w:rFonts w:ascii="Arial" w:eastAsia="Times New Roman" w:hAnsi="Arial" w:cs="Arial"/>
                <w:sz w:val="24"/>
                <w:szCs w:val="24"/>
              </w:rPr>
              <w:t>Wed 9</w:t>
            </w:r>
            <w:r w:rsidRPr="00B004E7">
              <w:rPr>
                <w:rFonts w:ascii="Arial" w:eastAsia="Times New Roman" w:hAnsi="Arial" w:cs="Arial"/>
                <w:sz w:val="24"/>
                <w:szCs w:val="24"/>
                <w:vertAlign w:val="superscript"/>
              </w:rPr>
              <w:t>th</w:t>
            </w:r>
            <w:r w:rsidRPr="00B004E7">
              <w:rPr>
                <w:rFonts w:ascii="Arial" w:eastAsia="Times New Roman" w:hAnsi="Arial" w:cs="Arial"/>
                <w:sz w:val="24"/>
                <w:szCs w:val="24"/>
              </w:rPr>
              <w:t xml:space="preserve"> Feb 2022</w:t>
            </w:r>
          </w:p>
        </w:tc>
        <w:tc>
          <w:tcPr>
            <w:tcW w:w="2724" w:type="pct"/>
            <w:shd w:val="clear" w:color="auto" w:fill="auto"/>
          </w:tcPr>
          <w:p w14:paraId="6F8F9ED6" w14:textId="77777777" w:rsidR="005C6A94" w:rsidRPr="00B004E7" w:rsidRDefault="005C6A94" w:rsidP="005C6A94">
            <w:pPr>
              <w:spacing w:after="0" w:line="240" w:lineRule="auto"/>
              <w:rPr>
                <w:rFonts w:ascii="Arial" w:eastAsia="Times New Roman" w:hAnsi="Arial" w:cs="Arial"/>
                <w:b/>
                <w:sz w:val="24"/>
                <w:szCs w:val="24"/>
              </w:rPr>
            </w:pPr>
            <w:r w:rsidRPr="00B004E7">
              <w:rPr>
                <w:rFonts w:ascii="Arial" w:eastAsia="Times New Roman" w:hAnsi="Arial" w:cs="Arial"/>
                <w:sz w:val="24"/>
                <w:szCs w:val="24"/>
              </w:rPr>
              <w:t xml:space="preserve">Standards, Teaching and Learning committee </w:t>
            </w:r>
          </w:p>
        </w:tc>
        <w:tc>
          <w:tcPr>
            <w:tcW w:w="651" w:type="pct"/>
          </w:tcPr>
          <w:p w14:paraId="73CD6E5A" w14:textId="77777777" w:rsidR="005C6A94" w:rsidRPr="00B004E7" w:rsidRDefault="005C6A94" w:rsidP="005C6A94">
            <w:pPr>
              <w:spacing w:after="0" w:line="240" w:lineRule="auto"/>
              <w:jc w:val="center"/>
              <w:rPr>
                <w:rFonts w:ascii="Arial" w:eastAsia="Times New Roman" w:hAnsi="Arial" w:cs="Arial"/>
                <w:sz w:val="24"/>
                <w:szCs w:val="24"/>
              </w:rPr>
            </w:pPr>
            <w:r w:rsidRPr="00B004E7">
              <w:rPr>
                <w:rFonts w:ascii="Arial" w:eastAsia="Times New Roman" w:hAnsi="Arial" w:cs="Arial"/>
                <w:sz w:val="24"/>
                <w:szCs w:val="24"/>
              </w:rPr>
              <w:t>8:00am</w:t>
            </w:r>
          </w:p>
        </w:tc>
        <w:tc>
          <w:tcPr>
            <w:tcW w:w="778" w:type="pct"/>
          </w:tcPr>
          <w:p w14:paraId="081151D3" w14:textId="77777777" w:rsidR="005C6A94" w:rsidRPr="00B004E7" w:rsidRDefault="005C6A94" w:rsidP="005C6A94">
            <w:pPr>
              <w:spacing w:after="0" w:line="240" w:lineRule="auto"/>
              <w:jc w:val="center"/>
              <w:rPr>
                <w:rFonts w:ascii="Arial" w:eastAsia="Times New Roman" w:hAnsi="Arial" w:cs="Arial"/>
                <w:sz w:val="24"/>
                <w:szCs w:val="24"/>
              </w:rPr>
            </w:pPr>
            <w:r w:rsidRPr="00B004E7">
              <w:rPr>
                <w:rFonts w:ascii="Arial" w:eastAsia="Times New Roman" w:hAnsi="Arial" w:cs="Arial"/>
                <w:sz w:val="24"/>
                <w:szCs w:val="24"/>
              </w:rPr>
              <w:t>WPPS</w:t>
            </w:r>
          </w:p>
        </w:tc>
      </w:tr>
      <w:tr w:rsidR="005C6A94" w:rsidRPr="00B004E7" w14:paraId="2D15EBB6" w14:textId="77777777" w:rsidTr="00B004E7">
        <w:tc>
          <w:tcPr>
            <w:tcW w:w="847" w:type="pct"/>
            <w:shd w:val="clear" w:color="auto" w:fill="auto"/>
          </w:tcPr>
          <w:p w14:paraId="1EBCA422" w14:textId="77777777" w:rsidR="005C6A94" w:rsidRPr="00B004E7" w:rsidRDefault="005C6A94" w:rsidP="005C6A94">
            <w:pPr>
              <w:spacing w:after="0" w:line="240" w:lineRule="auto"/>
              <w:rPr>
                <w:rFonts w:ascii="Arial" w:eastAsia="Times New Roman" w:hAnsi="Arial" w:cs="Arial"/>
                <w:sz w:val="24"/>
                <w:szCs w:val="24"/>
              </w:rPr>
            </w:pPr>
            <w:r w:rsidRPr="00B004E7">
              <w:rPr>
                <w:rFonts w:ascii="Arial" w:eastAsia="Times New Roman" w:hAnsi="Arial" w:cs="Arial"/>
                <w:sz w:val="24"/>
                <w:szCs w:val="24"/>
              </w:rPr>
              <w:t>Wed 9</w:t>
            </w:r>
            <w:proofErr w:type="gramStart"/>
            <w:r w:rsidRPr="00B004E7">
              <w:rPr>
                <w:rFonts w:ascii="Arial" w:eastAsia="Times New Roman" w:hAnsi="Arial" w:cs="Arial"/>
                <w:sz w:val="24"/>
                <w:szCs w:val="24"/>
                <w:vertAlign w:val="superscript"/>
              </w:rPr>
              <w:t>th</w:t>
            </w:r>
            <w:r w:rsidRPr="00B004E7">
              <w:rPr>
                <w:rFonts w:ascii="Arial" w:eastAsia="Times New Roman" w:hAnsi="Arial" w:cs="Arial"/>
                <w:sz w:val="24"/>
                <w:szCs w:val="24"/>
              </w:rPr>
              <w:t xml:space="preserve">  Mar</w:t>
            </w:r>
            <w:proofErr w:type="gramEnd"/>
            <w:r w:rsidRPr="00B004E7">
              <w:rPr>
                <w:rFonts w:ascii="Arial" w:eastAsia="Times New Roman" w:hAnsi="Arial" w:cs="Arial"/>
                <w:sz w:val="24"/>
                <w:szCs w:val="24"/>
              </w:rPr>
              <w:t xml:space="preserve"> 2022</w:t>
            </w:r>
          </w:p>
        </w:tc>
        <w:tc>
          <w:tcPr>
            <w:tcW w:w="2724" w:type="pct"/>
            <w:shd w:val="clear" w:color="auto" w:fill="auto"/>
          </w:tcPr>
          <w:p w14:paraId="45F16B97" w14:textId="77777777" w:rsidR="005C6A94" w:rsidRPr="00B004E7" w:rsidRDefault="005C6A94" w:rsidP="005C6A94">
            <w:pPr>
              <w:spacing w:after="0" w:line="240" w:lineRule="auto"/>
              <w:rPr>
                <w:rFonts w:ascii="Arial" w:eastAsia="Times New Roman" w:hAnsi="Arial" w:cs="Arial"/>
                <w:sz w:val="24"/>
                <w:szCs w:val="24"/>
              </w:rPr>
            </w:pPr>
            <w:r w:rsidRPr="00B004E7">
              <w:rPr>
                <w:rFonts w:ascii="Arial" w:eastAsia="Times New Roman" w:hAnsi="Arial" w:cs="Arial"/>
                <w:sz w:val="24"/>
                <w:szCs w:val="24"/>
              </w:rPr>
              <w:t xml:space="preserve">School Business committee </w:t>
            </w:r>
          </w:p>
        </w:tc>
        <w:tc>
          <w:tcPr>
            <w:tcW w:w="651" w:type="pct"/>
          </w:tcPr>
          <w:p w14:paraId="59B96562" w14:textId="77777777" w:rsidR="005C6A94" w:rsidRPr="00B004E7" w:rsidRDefault="005C6A94" w:rsidP="005C6A94">
            <w:pPr>
              <w:spacing w:after="0" w:line="240" w:lineRule="auto"/>
              <w:jc w:val="center"/>
              <w:rPr>
                <w:rFonts w:ascii="Arial" w:eastAsia="Times New Roman" w:hAnsi="Arial" w:cs="Arial"/>
                <w:sz w:val="24"/>
                <w:szCs w:val="24"/>
              </w:rPr>
            </w:pPr>
            <w:r w:rsidRPr="00B004E7">
              <w:rPr>
                <w:rFonts w:ascii="Arial" w:eastAsia="Times New Roman" w:hAnsi="Arial" w:cs="Arial"/>
                <w:sz w:val="24"/>
                <w:szCs w:val="24"/>
              </w:rPr>
              <w:t>8:00am</w:t>
            </w:r>
          </w:p>
        </w:tc>
        <w:tc>
          <w:tcPr>
            <w:tcW w:w="778" w:type="pct"/>
          </w:tcPr>
          <w:p w14:paraId="384AEA93" w14:textId="77777777" w:rsidR="005C6A94" w:rsidRPr="00B004E7" w:rsidRDefault="005C6A94" w:rsidP="005C6A94">
            <w:pPr>
              <w:spacing w:after="0" w:line="240" w:lineRule="auto"/>
              <w:jc w:val="center"/>
              <w:rPr>
                <w:rFonts w:ascii="Arial" w:eastAsia="Times New Roman" w:hAnsi="Arial" w:cs="Arial"/>
                <w:sz w:val="24"/>
                <w:szCs w:val="24"/>
              </w:rPr>
            </w:pPr>
            <w:r w:rsidRPr="00B004E7">
              <w:rPr>
                <w:rFonts w:ascii="Arial" w:eastAsia="Times New Roman" w:hAnsi="Arial" w:cs="Arial"/>
                <w:sz w:val="24"/>
                <w:szCs w:val="24"/>
              </w:rPr>
              <w:t>WWPS</w:t>
            </w:r>
          </w:p>
        </w:tc>
      </w:tr>
      <w:tr w:rsidR="005C6A94" w:rsidRPr="00B004E7" w14:paraId="26F76AC2" w14:textId="77777777" w:rsidTr="00B004E7">
        <w:tc>
          <w:tcPr>
            <w:tcW w:w="847" w:type="pct"/>
            <w:shd w:val="clear" w:color="auto" w:fill="auto"/>
          </w:tcPr>
          <w:p w14:paraId="3D006495" w14:textId="77777777" w:rsidR="005C6A94" w:rsidRPr="00B004E7" w:rsidRDefault="005C6A94" w:rsidP="005C6A94">
            <w:pPr>
              <w:spacing w:after="0" w:line="240" w:lineRule="auto"/>
              <w:rPr>
                <w:rFonts w:ascii="Arial" w:eastAsia="Times New Roman" w:hAnsi="Arial" w:cs="Arial"/>
                <w:sz w:val="24"/>
                <w:szCs w:val="24"/>
              </w:rPr>
            </w:pPr>
            <w:r w:rsidRPr="00B004E7">
              <w:rPr>
                <w:rFonts w:ascii="Arial" w:eastAsia="Times New Roman" w:hAnsi="Arial" w:cs="Arial"/>
                <w:sz w:val="24"/>
                <w:szCs w:val="24"/>
              </w:rPr>
              <w:t>Wed 16</w:t>
            </w:r>
            <w:r w:rsidRPr="00B004E7">
              <w:rPr>
                <w:rFonts w:ascii="Arial" w:eastAsia="Times New Roman" w:hAnsi="Arial" w:cs="Arial"/>
                <w:sz w:val="24"/>
                <w:szCs w:val="24"/>
                <w:vertAlign w:val="superscript"/>
              </w:rPr>
              <w:t>th</w:t>
            </w:r>
            <w:r w:rsidRPr="00B004E7">
              <w:rPr>
                <w:rFonts w:ascii="Arial" w:eastAsia="Times New Roman" w:hAnsi="Arial" w:cs="Arial"/>
                <w:sz w:val="24"/>
                <w:szCs w:val="24"/>
              </w:rPr>
              <w:t xml:space="preserve"> Mar 2022</w:t>
            </w:r>
          </w:p>
        </w:tc>
        <w:tc>
          <w:tcPr>
            <w:tcW w:w="2724" w:type="pct"/>
            <w:shd w:val="clear" w:color="auto" w:fill="auto"/>
          </w:tcPr>
          <w:p w14:paraId="531F7C33" w14:textId="77777777" w:rsidR="005C6A94" w:rsidRPr="00B004E7" w:rsidRDefault="005C6A94" w:rsidP="005C6A94">
            <w:pPr>
              <w:spacing w:after="0" w:line="240" w:lineRule="auto"/>
              <w:rPr>
                <w:rFonts w:ascii="Arial" w:eastAsia="Times New Roman" w:hAnsi="Arial" w:cs="Arial"/>
                <w:sz w:val="24"/>
                <w:szCs w:val="24"/>
              </w:rPr>
            </w:pPr>
            <w:r w:rsidRPr="00B004E7">
              <w:rPr>
                <w:rFonts w:ascii="Arial" w:eastAsia="Times New Roman" w:hAnsi="Arial" w:cs="Arial"/>
                <w:sz w:val="24"/>
                <w:szCs w:val="24"/>
              </w:rPr>
              <w:t>Pupils and Community Committee</w:t>
            </w:r>
          </w:p>
        </w:tc>
        <w:tc>
          <w:tcPr>
            <w:tcW w:w="651" w:type="pct"/>
          </w:tcPr>
          <w:p w14:paraId="79EC82B8" w14:textId="77777777" w:rsidR="005C6A94" w:rsidRPr="00B004E7" w:rsidRDefault="005C6A94" w:rsidP="005C6A94">
            <w:pPr>
              <w:spacing w:after="0" w:line="240" w:lineRule="auto"/>
              <w:jc w:val="center"/>
              <w:rPr>
                <w:rFonts w:ascii="Arial" w:eastAsia="Times New Roman" w:hAnsi="Arial" w:cs="Arial"/>
                <w:sz w:val="24"/>
                <w:szCs w:val="24"/>
              </w:rPr>
            </w:pPr>
            <w:r w:rsidRPr="00B004E7">
              <w:rPr>
                <w:rFonts w:ascii="Arial" w:eastAsia="Times New Roman" w:hAnsi="Arial" w:cs="Arial"/>
                <w:sz w:val="24"/>
                <w:szCs w:val="24"/>
              </w:rPr>
              <w:t>8:00am</w:t>
            </w:r>
          </w:p>
        </w:tc>
        <w:tc>
          <w:tcPr>
            <w:tcW w:w="778" w:type="pct"/>
          </w:tcPr>
          <w:p w14:paraId="54C865D4" w14:textId="77777777" w:rsidR="005C6A94" w:rsidRPr="00B004E7" w:rsidRDefault="005C6A94" w:rsidP="005C6A94">
            <w:pPr>
              <w:spacing w:after="0" w:line="240" w:lineRule="auto"/>
              <w:jc w:val="center"/>
              <w:rPr>
                <w:rFonts w:ascii="Arial" w:eastAsia="Times New Roman" w:hAnsi="Arial" w:cs="Arial"/>
                <w:sz w:val="24"/>
                <w:szCs w:val="24"/>
              </w:rPr>
            </w:pPr>
            <w:r w:rsidRPr="00B004E7">
              <w:rPr>
                <w:rFonts w:ascii="Arial" w:eastAsia="Times New Roman" w:hAnsi="Arial" w:cs="Arial"/>
                <w:sz w:val="24"/>
                <w:szCs w:val="24"/>
              </w:rPr>
              <w:t>WPPS</w:t>
            </w:r>
          </w:p>
        </w:tc>
      </w:tr>
      <w:tr w:rsidR="005C6A94" w:rsidRPr="00B004E7" w14:paraId="4E2688F8" w14:textId="77777777" w:rsidTr="00B004E7">
        <w:tc>
          <w:tcPr>
            <w:tcW w:w="847" w:type="pct"/>
            <w:shd w:val="clear" w:color="auto" w:fill="auto"/>
          </w:tcPr>
          <w:p w14:paraId="7CC75343" w14:textId="77777777" w:rsidR="005C6A94" w:rsidRPr="00B004E7" w:rsidRDefault="005C6A94" w:rsidP="005C6A94">
            <w:pPr>
              <w:spacing w:after="0" w:line="240" w:lineRule="auto"/>
              <w:rPr>
                <w:rFonts w:ascii="Arial" w:eastAsia="Times New Roman" w:hAnsi="Arial" w:cs="Arial"/>
                <w:sz w:val="24"/>
                <w:szCs w:val="24"/>
              </w:rPr>
            </w:pPr>
            <w:r w:rsidRPr="00B004E7">
              <w:rPr>
                <w:rFonts w:ascii="Arial" w:eastAsia="Times New Roman" w:hAnsi="Arial" w:cs="Arial"/>
                <w:sz w:val="24"/>
                <w:szCs w:val="24"/>
              </w:rPr>
              <w:t>Tue 29</w:t>
            </w:r>
            <w:r w:rsidRPr="00B004E7">
              <w:rPr>
                <w:rFonts w:ascii="Arial" w:eastAsia="Times New Roman" w:hAnsi="Arial" w:cs="Arial"/>
                <w:sz w:val="24"/>
                <w:szCs w:val="24"/>
                <w:vertAlign w:val="superscript"/>
              </w:rPr>
              <w:t>th</w:t>
            </w:r>
            <w:r w:rsidRPr="00B004E7">
              <w:rPr>
                <w:rFonts w:ascii="Arial" w:eastAsia="Times New Roman" w:hAnsi="Arial" w:cs="Arial"/>
                <w:sz w:val="24"/>
                <w:szCs w:val="24"/>
              </w:rPr>
              <w:t xml:space="preserve"> Mar 2022</w:t>
            </w:r>
          </w:p>
        </w:tc>
        <w:tc>
          <w:tcPr>
            <w:tcW w:w="2724" w:type="pct"/>
            <w:shd w:val="clear" w:color="auto" w:fill="auto"/>
          </w:tcPr>
          <w:p w14:paraId="05D239CA" w14:textId="77777777" w:rsidR="005C6A94" w:rsidRPr="00B004E7" w:rsidRDefault="005C6A94" w:rsidP="005C6A94">
            <w:pPr>
              <w:spacing w:after="0" w:line="240" w:lineRule="auto"/>
              <w:rPr>
                <w:rFonts w:ascii="Arial" w:eastAsia="Times New Roman" w:hAnsi="Arial" w:cs="Arial"/>
                <w:sz w:val="24"/>
                <w:szCs w:val="24"/>
              </w:rPr>
            </w:pPr>
            <w:r w:rsidRPr="00B004E7">
              <w:rPr>
                <w:rFonts w:ascii="Arial" w:eastAsia="Times New Roman" w:hAnsi="Arial" w:cs="Arial"/>
                <w:b/>
                <w:sz w:val="24"/>
                <w:szCs w:val="24"/>
              </w:rPr>
              <w:t>Full governing body meeting</w:t>
            </w:r>
            <w:r w:rsidRPr="00B004E7">
              <w:rPr>
                <w:rFonts w:ascii="Arial" w:eastAsia="Times New Roman" w:hAnsi="Arial" w:cs="Arial"/>
                <w:sz w:val="24"/>
                <w:szCs w:val="24"/>
              </w:rPr>
              <w:t xml:space="preserve"> (committee business, policy approvals, schools’ report, MEP reports)</w:t>
            </w:r>
          </w:p>
        </w:tc>
        <w:tc>
          <w:tcPr>
            <w:tcW w:w="651" w:type="pct"/>
          </w:tcPr>
          <w:p w14:paraId="6CFFA504" w14:textId="77777777" w:rsidR="005C6A94" w:rsidRPr="00B004E7" w:rsidRDefault="005C6A94" w:rsidP="005C6A94">
            <w:pPr>
              <w:spacing w:after="240" w:line="240" w:lineRule="auto"/>
              <w:jc w:val="center"/>
              <w:rPr>
                <w:rFonts w:ascii="Arial" w:eastAsia="Times New Roman" w:hAnsi="Arial" w:cs="Arial"/>
                <w:sz w:val="24"/>
                <w:szCs w:val="24"/>
              </w:rPr>
            </w:pPr>
            <w:r w:rsidRPr="00B004E7">
              <w:rPr>
                <w:rFonts w:ascii="Arial" w:eastAsia="Times New Roman" w:hAnsi="Arial" w:cs="Arial"/>
                <w:sz w:val="24"/>
                <w:szCs w:val="24"/>
              </w:rPr>
              <w:t>7:00 pm</w:t>
            </w:r>
          </w:p>
        </w:tc>
        <w:tc>
          <w:tcPr>
            <w:tcW w:w="778" w:type="pct"/>
          </w:tcPr>
          <w:p w14:paraId="5C9EAB82" w14:textId="77777777" w:rsidR="005C6A94" w:rsidRPr="00B004E7" w:rsidRDefault="005C6A94" w:rsidP="005C6A94">
            <w:pPr>
              <w:spacing w:after="240" w:line="240" w:lineRule="auto"/>
              <w:jc w:val="center"/>
              <w:rPr>
                <w:rFonts w:ascii="Arial" w:eastAsia="Times New Roman" w:hAnsi="Arial" w:cs="Arial"/>
                <w:sz w:val="24"/>
                <w:szCs w:val="24"/>
              </w:rPr>
            </w:pPr>
            <w:r w:rsidRPr="00B004E7">
              <w:rPr>
                <w:rFonts w:ascii="Arial" w:eastAsia="Times New Roman" w:hAnsi="Arial" w:cs="Arial"/>
                <w:sz w:val="24"/>
                <w:szCs w:val="24"/>
              </w:rPr>
              <w:t>WPPS</w:t>
            </w:r>
          </w:p>
        </w:tc>
      </w:tr>
      <w:tr w:rsidR="005C6A94" w:rsidRPr="00B004E7" w14:paraId="085A58BF" w14:textId="77777777" w:rsidTr="00B004E7">
        <w:tc>
          <w:tcPr>
            <w:tcW w:w="847" w:type="pct"/>
            <w:shd w:val="clear" w:color="auto" w:fill="auto"/>
          </w:tcPr>
          <w:p w14:paraId="37617DC4" w14:textId="77777777" w:rsidR="005C6A94" w:rsidRPr="00B004E7" w:rsidRDefault="005C6A94" w:rsidP="005C6A94">
            <w:pPr>
              <w:spacing w:after="0" w:line="240" w:lineRule="auto"/>
              <w:rPr>
                <w:rFonts w:ascii="Arial" w:eastAsia="Times New Roman" w:hAnsi="Arial" w:cs="Arial"/>
                <w:sz w:val="24"/>
                <w:szCs w:val="24"/>
              </w:rPr>
            </w:pPr>
            <w:r w:rsidRPr="00B004E7">
              <w:rPr>
                <w:rFonts w:ascii="Arial" w:eastAsia="Times New Roman" w:hAnsi="Arial" w:cs="Arial"/>
                <w:sz w:val="24"/>
                <w:szCs w:val="24"/>
              </w:rPr>
              <w:t>Fri 29</w:t>
            </w:r>
            <w:r w:rsidRPr="00B004E7">
              <w:rPr>
                <w:rFonts w:ascii="Arial" w:eastAsia="Times New Roman" w:hAnsi="Arial" w:cs="Arial"/>
                <w:sz w:val="24"/>
                <w:szCs w:val="24"/>
                <w:vertAlign w:val="superscript"/>
              </w:rPr>
              <w:t>th</w:t>
            </w:r>
            <w:r w:rsidRPr="00B004E7">
              <w:rPr>
                <w:rFonts w:ascii="Arial" w:eastAsia="Times New Roman" w:hAnsi="Arial" w:cs="Arial"/>
                <w:sz w:val="24"/>
                <w:szCs w:val="24"/>
              </w:rPr>
              <w:t xml:space="preserve"> Apr 2022</w:t>
            </w:r>
          </w:p>
        </w:tc>
        <w:tc>
          <w:tcPr>
            <w:tcW w:w="2724" w:type="pct"/>
            <w:shd w:val="clear" w:color="auto" w:fill="auto"/>
          </w:tcPr>
          <w:p w14:paraId="3222A2B8" w14:textId="77777777" w:rsidR="005C6A94" w:rsidRPr="00B004E7" w:rsidRDefault="005C6A94" w:rsidP="005C6A94">
            <w:pPr>
              <w:spacing w:after="0" w:line="240" w:lineRule="auto"/>
              <w:rPr>
                <w:rFonts w:ascii="Arial" w:eastAsia="Times New Roman" w:hAnsi="Arial" w:cs="Arial"/>
                <w:sz w:val="24"/>
                <w:szCs w:val="24"/>
              </w:rPr>
            </w:pPr>
            <w:r w:rsidRPr="00B004E7">
              <w:rPr>
                <w:rFonts w:ascii="Arial" w:eastAsia="Times New Roman" w:hAnsi="Arial" w:cs="Arial"/>
                <w:sz w:val="24"/>
                <w:szCs w:val="24"/>
              </w:rPr>
              <w:t>HR committee (Pay affordability scenarios, staffing strategy and structure)</w:t>
            </w:r>
          </w:p>
        </w:tc>
        <w:tc>
          <w:tcPr>
            <w:tcW w:w="651" w:type="pct"/>
          </w:tcPr>
          <w:p w14:paraId="75C93080" w14:textId="77777777" w:rsidR="005C6A94" w:rsidRPr="00B004E7" w:rsidRDefault="005C6A94" w:rsidP="005C6A94">
            <w:pPr>
              <w:spacing w:after="0" w:line="240" w:lineRule="auto"/>
              <w:jc w:val="center"/>
              <w:rPr>
                <w:rFonts w:ascii="Arial" w:eastAsia="Times New Roman" w:hAnsi="Arial" w:cs="Arial"/>
                <w:sz w:val="24"/>
                <w:szCs w:val="24"/>
              </w:rPr>
            </w:pPr>
            <w:r w:rsidRPr="00B004E7">
              <w:rPr>
                <w:rFonts w:ascii="Arial" w:eastAsia="Times New Roman" w:hAnsi="Arial" w:cs="Arial"/>
                <w:sz w:val="24"/>
                <w:szCs w:val="24"/>
              </w:rPr>
              <w:t>8:00am</w:t>
            </w:r>
          </w:p>
        </w:tc>
        <w:tc>
          <w:tcPr>
            <w:tcW w:w="778" w:type="pct"/>
          </w:tcPr>
          <w:p w14:paraId="1032CFCB" w14:textId="77777777" w:rsidR="005C6A94" w:rsidRPr="00B004E7" w:rsidRDefault="005C6A94" w:rsidP="005C6A94">
            <w:pPr>
              <w:spacing w:after="0" w:line="240" w:lineRule="auto"/>
              <w:jc w:val="center"/>
              <w:rPr>
                <w:rFonts w:ascii="Arial" w:eastAsia="Times New Roman" w:hAnsi="Arial" w:cs="Arial"/>
                <w:sz w:val="24"/>
                <w:szCs w:val="24"/>
              </w:rPr>
            </w:pPr>
            <w:r w:rsidRPr="00B004E7">
              <w:rPr>
                <w:rFonts w:ascii="Arial" w:eastAsia="Times New Roman" w:hAnsi="Arial" w:cs="Arial"/>
                <w:sz w:val="24"/>
                <w:szCs w:val="24"/>
              </w:rPr>
              <w:t>WWPS</w:t>
            </w:r>
          </w:p>
        </w:tc>
      </w:tr>
      <w:tr w:rsidR="005C6A94" w:rsidRPr="00B004E7" w14:paraId="5A90258C" w14:textId="77777777" w:rsidTr="00B004E7">
        <w:tc>
          <w:tcPr>
            <w:tcW w:w="847" w:type="pct"/>
            <w:shd w:val="clear" w:color="auto" w:fill="auto"/>
          </w:tcPr>
          <w:p w14:paraId="0D0B3B22" w14:textId="77777777" w:rsidR="005C6A94" w:rsidRPr="00B004E7" w:rsidRDefault="005C6A94" w:rsidP="005C6A94">
            <w:pPr>
              <w:spacing w:after="0" w:line="240" w:lineRule="auto"/>
              <w:rPr>
                <w:rFonts w:ascii="Arial" w:eastAsia="Times New Roman" w:hAnsi="Arial" w:cs="Arial"/>
                <w:sz w:val="24"/>
                <w:szCs w:val="24"/>
              </w:rPr>
            </w:pPr>
            <w:r w:rsidRPr="00B004E7">
              <w:rPr>
                <w:rFonts w:ascii="Arial" w:eastAsia="Times New Roman" w:hAnsi="Arial" w:cs="Arial"/>
                <w:sz w:val="24"/>
                <w:szCs w:val="24"/>
              </w:rPr>
              <w:t>Tue 10</w:t>
            </w:r>
            <w:r w:rsidRPr="00B004E7">
              <w:rPr>
                <w:rFonts w:ascii="Arial" w:eastAsia="Times New Roman" w:hAnsi="Arial" w:cs="Arial"/>
                <w:sz w:val="24"/>
                <w:szCs w:val="24"/>
                <w:vertAlign w:val="superscript"/>
              </w:rPr>
              <w:t>th</w:t>
            </w:r>
            <w:r w:rsidRPr="00B004E7">
              <w:rPr>
                <w:rFonts w:ascii="Arial" w:eastAsia="Times New Roman" w:hAnsi="Arial" w:cs="Arial"/>
                <w:sz w:val="24"/>
                <w:szCs w:val="24"/>
              </w:rPr>
              <w:t xml:space="preserve"> May 2022</w:t>
            </w:r>
          </w:p>
        </w:tc>
        <w:tc>
          <w:tcPr>
            <w:tcW w:w="2724" w:type="pct"/>
            <w:shd w:val="clear" w:color="auto" w:fill="auto"/>
          </w:tcPr>
          <w:p w14:paraId="02E82D1F" w14:textId="77777777" w:rsidR="005C6A94" w:rsidRPr="00B004E7" w:rsidRDefault="005C6A94" w:rsidP="005C6A94">
            <w:pPr>
              <w:spacing w:after="0" w:line="240" w:lineRule="auto"/>
              <w:rPr>
                <w:rFonts w:ascii="Arial" w:eastAsia="Times New Roman" w:hAnsi="Arial" w:cs="Arial"/>
                <w:sz w:val="24"/>
                <w:szCs w:val="24"/>
              </w:rPr>
            </w:pPr>
            <w:r w:rsidRPr="00B004E7">
              <w:rPr>
                <w:rFonts w:ascii="Arial" w:eastAsia="Times New Roman" w:hAnsi="Arial" w:cs="Arial"/>
                <w:sz w:val="24"/>
                <w:szCs w:val="24"/>
              </w:rPr>
              <w:t xml:space="preserve">School Business committee – Budget special (End of year monitoring/outcome, 12 </w:t>
            </w:r>
            <w:r w:rsidRPr="00B004E7">
              <w:rPr>
                <w:rFonts w:ascii="Arial" w:eastAsia="Times New Roman" w:hAnsi="Arial" w:cs="Arial"/>
                <w:sz w:val="24"/>
                <w:szCs w:val="24"/>
              </w:rPr>
              <w:lastRenderedPageBreak/>
              <w:t xml:space="preserve">months budget and </w:t>
            </w:r>
            <w:proofErr w:type="gramStart"/>
            <w:r w:rsidRPr="00B004E7">
              <w:rPr>
                <w:rFonts w:ascii="Arial" w:eastAsia="Times New Roman" w:hAnsi="Arial" w:cs="Arial"/>
                <w:sz w:val="24"/>
                <w:szCs w:val="24"/>
              </w:rPr>
              <w:t>3 year</w:t>
            </w:r>
            <w:proofErr w:type="gramEnd"/>
            <w:r w:rsidRPr="00B004E7">
              <w:rPr>
                <w:rFonts w:ascii="Arial" w:eastAsia="Times New Roman" w:hAnsi="Arial" w:cs="Arial"/>
                <w:sz w:val="24"/>
                <w:szCs w:val="24"/>
              </w:rPr>
              <w:t xml:space="preserve"> forecast) – open invite to all governors</w:t>
            </w:r>
          </w:p>
        </w:tc>
        <w:tc>
          <w:tcPr>
            <w:tcW w:w="651" w:type="pct"/>
          </w:tcPr>
          <w:p w14:paraId="2017A05B" w14:textId="77777777" w:rsidR="005C6A94" w:rsidRPr="00B004E7" w:rsidRDefault="005C6A94" w:rsidP="005C6A94">
            <w:pPr>
              <w:spacing w:after="240" w:line="240" w:lineRule="auto"/>
              <w:jc w:val="center"/>
              <w:rPr>
                <w:rFonts w:ascii="Arial" w:eastAsia="Times New Roman" w:hAnsi="Arial" w:cs="Arial"/>
                <w:sz w:val="24"/>
                <w:szCs w:val="24"/>
              </w:rPr>
            </w:pPr>
            <w:r w:rsidRPr="00B004E7">
              <w:rPr>
                <w:rFonts w:ascii="Arial" w:eastAsia="Times New Roman" w:hAnsi="Arial" w:cs="Arial"/>
                <w:sz w:val="24"/>
                <w:szCs w:val="24"/>
              </w:rPr>
              <w:lastRenderedPageBreak/>
              <w:t>7:00 pm</w:t>
            </w:r>
          </w:p>
        </w:tc>
        <w:tc>
          <w:tcPr>
            <w:tcW w:w="778" w:type="pct"/>
          </w:tcPr>
          <w:p w14:paraId="63DAC3A3" w14:textId="77777777" w:rsidR="005C6A94" w:rsidRPr="00B004E7" w:rsidRDefault="005C6A94" w:rsidP="005C6A94">
            <w:pPr>
              <w:spacing w:after="240" w:line="240" w:lineRule="auto"/>
              <w:jc w:val="center"/>
              <w:rPr>
                <w:rFonts w:ascii="Arial" w:eastAsia="Times New Roman" w:hAnsi="Arial" w:cs="Arial"/>
                <w:sz w:val="24"/>
                <w:szCs w:val="24"/>
              </w:rPr>
            </w:pPr>
            <w:r w:rsidRPr="00B004E7">
              <w:rPr>
                <w:rFonts w:ascii="Arial" w:eastAsia="Times New Roman" w:hAnsi="Arial" w:cs="Arial"/>
                <w:sz w:val="24"/>
                <w:szCs w:val="24"/>
              </w:rPr>
              <w:t>WPPS</w:t>
            </w:r>
          </w:p>
        </w:tc>
      </w:tr>
      <w:tr w:rsidR="005C6A94" w:rsidRPr="00B004E7" w14:paraId="75B2670E" w14:textId="77777777" w:rsidTr="00B004E7">
        <w:tc>
          <w:tcPr>
            <w:tcW w:w="847" w:type="pct"/>
            <w:shd w:val="clear" w:color="auto" w:fill="auto"/>
          </w:tcPr>
          <w:p w14:paraId="66FD43D3" w14:textId="77777777" w:rsidR="005C6A94" w:rsidRPr="00B004E7" w:rsidRDefault="005C6A94" w:rsidP="005C6A94">
            <w:pPr>
              <w:spacing w:after="0" w:line="240" w:lineRule="auto"/>
              <w:rPr>
                <w:rFonts w:ascii="Arial" w:eastAsia="Times New Roman" w:hAnsi="Arial" w:cs="Arial"/>
                <w:sz w:val="24"/>
                <w:szCs w:val="24"/>
              </w:rPr>
            </w:pPr>
            <w:r w:rsidRPr="00B004E7">
              <w:rPr>
                <w:rFonts w:ascii="Arial" w:eastAsia="Times New Roman" w:hAnsi="Arial" w:cs="Arial"/>
                <w:sz w:val="24"/>
                <w:szCs w:val="24"/>
              </w:rPr>
              <w:t>Wed 18</w:t>
            </w:r>
            <w:proofErr w:type="gramStart"/>
            <w:r w:rsidRPr="00B004E7">
              <w:rPr>
                <w:rFonts w:ascii="Arial" w:eastAsia="Times New Roman" w:hAnsi="Arial" w:cs="Arial"/>
                <w:sz w:val="24"/>
                <w:szCs w:val="24"/>
                <w:vertAlign w:val="superscript"/>
              </w:rPr>
              <w:t>th</w:t>
            </w:r>
            <w:r w:rsidRPr="00B004E7">
              <w:rPr>
                <w:rFonts w:ascii="Arial" w:eastAsia="Times New Roman" w:hAnsi="Arial" w:cs="Arial"/>
                <w:sz w:val="24"/>
                <w:szCs w:val="24"/>
              </w:rPr>
              <w:t xml:space="preserve"> </w:t>
            </w:r>
            <w:r w:rsidRPr="00B004E7">
              <w:rPr>
                <w:rFonts w:ascii="Arial" w:eastAsia="Times New Roman" w:hAnsi="Arial" w:cs="Arial"/>
                <w:sz w:val="24"/>
                <w:szCs w:val="24"/>
                <w:vertAlign w:val="superscript"/>
              </w:rPr>
              <w:t xml:space="preserve"> </w:t>
            </w:r>
            <w:r w:rsidRPr="00B004E7">
              <w:rPr>
                <w:rFonts w:ascii="Arial" w:eastAsia="Times New Roman" w:hAnsi="Arial" w:cs="Arial"/>
                <w:sz w:val="24"/>
                <w:szCs w:val="24"/>
              </w:rPr>
              <w:t>May</w:t>
            </w:r>
            <w:proofErr w:type="gramEnd"/>
            <w:r w:rsidRPr="00B004E7">
              <w:rPr>
                <w:rFonts w:ascii="Arial" w:eastAsia="Times New Roman" w:hAnsi="Arial" w:cs="Arial"/>
                <w:sz w:val="24"/>
                <w:szCs w:val="24"/>
              </w:rPr>
              <w:t xml:space="preserve"> 2022</w:t>
            </w:r>
          </w:p>
        </w:tc>
        <w:tc>
          <w:tcPr>
            <w:tcW w:w="2724" w:type="pct"/>
            <w:shd w:val="clear" w:color="auto" w:fill="auto"/>
          </w:tcPr>
          <w:p w14:paraId="1D1FD8EF" w14:textId="77777777" w:rsidR="005C6A94" w:rsidRPr="00B004E7" w:rsidRDefault="005C6A94" w:rsidP="005C6A94">
            <w:pPr>
              <w:spacing w:after="0" w:line="240" w:lineRule="auto"/>
              <w:rPr>
                <w:rFonts w:ascii="Arial" w:eastAsia="Times New Roman" w:hAnsi="Arial" w:cs="Arial"/>
                <w:sz w:val="24"/>
                <w:szCs w:val="24"/>
              </w:rPr>
            </w:pPr>
            <w:r w:rsidRPr="00B004E7">
              <w:rPr>
                <w:rFonts w:ascii="Arial" w:eastAsia="Times New Roman" w:hAnsi="Arial" w:cs="Arial"/>
                <w:sz w:val="24"/>
                <w:szCs w:val="24"/>
              </w:rPr>
              <w:t xml:space="preserve">Standards, Teaching and Learning committee </w:t>
            </w:r>
          </w:p>
        </w:tc>
        <w:tc>
          <w:tcPr>
            <w:tcW w:w="651" w:type="pct"/>
          </w:tcPr>
          <w:p w14:paraId="69D21626" w14:textId="77777777" w:rsidR="005C6A94" w:rsidRPr="00B004E7" w:rsidRDefault="005C6A94" w:rsidP="005C6A94">
            <w:pPr>
              <w:spacing w:after="0" w:line="240" w:lineRule="auto"/>
              <w:jc w:val="center"/>
              <w:rPr>
                <w:rFonts w:ascii="Arial" w:eastAsia="Times New Roman" w:hAnsi="Arial" w:cs="Arial"/>
                <w:sz w:val="24"/>
                <w:szCs w:val="24"/>
              </w:rPr>
            </w:pPr>
            <w:r w:rsidRPr="00B004E7">
              <w:rPr>
                <w:rFonts w:ascii="Arial" w:eastAsia="Times New Roman" w:hAnsi="Arial" w:cs="Arial"/>
                <w:sz w:val="24"/>
                <w:szCs w:val="24"/>
              </w:rPr>
              <w:t>8:00am</w:t>
            </w:r>
          </w:p>
        </w:tc>
        <w:tc>
          <w:tcPr>
            <w:tcW w:w="778" w:type="pct"/>
          </w:tcPr>
          <w:p w14:paraId="4E50329C" w14:textId="77777777" w:rsidR="005C6A94" w:rsidRPr="00B004E7" w:rsidRDefault="005C6A94" w:rsidP="005C6A94">
            <w:pPr>
              <w:spacing w:after="0" w:line="240" w:lineRule="auto"/>
              <w:jc w:val="center"/>
              <w:rPr>
                <w:rFonts w:ascii="Arial" w:eastAsia="Times New Roman" w:hAnsi="Arial" w:cs="Arial"/>
                <w:sz w:val="24"/>
                <w:szCs w:val="24"/>
              </w:rPr>
            </w:pPr>
            <w:r w:rsidRPr="00B004E7">
              <w:rPr>
                <w:rFonts w:ascii="Arial" w:eastAsia="Times New Roman" w:hAnsi="Arial" w:cs="Arial"/>
                <w:sz w:val="24"/>
                <w:szCs w:val="24"/>
              </w:rPr>
              <w:t>WWPS</w:t>
            </w:r>
          </w:p>
        </w:tc>
      </w:tr>
      <w:tr w:rsidR="005C6A94" w:rsidRPr="00B004E7" w14:paraId="10BCAE3D" w14:textId="77777777" w:rsidTr="00B004E7">
        <w:trPr>
          <w:trHeight w:val="85"/>
        </w:trPr>
        <w:tc>
          <w:tcPr>
            <w:tcW w:w="847" w:type="pct"/>
            <w:shd w:val="clear" w:color="auto" w:fill="auto"/>
          </w:tcPr>
          <w:p w14:paraId="582882DD" w14:textId="77777777" w:rsidR="005C6A94" w:rsidRPr="00B004E7" w:rsidRDefault="005C6A94" w:rsidP="005C6A94">
            <w:pPr>
              <w:spacing w:after="0" w:line="240" w:lineRule="auto"/>
              <w:rPr>
                <w:rFonts w:ascii="Arial" w:eastAsia="Times New Roman" w:hAnsi="Arial" w:cs="Arial"/>
                <w:sz w:val="24"/>
                <w:szCs w:val="24"/>
              </w:rPr>
            </w:pPr>
            <w:r w:rsidRPr="00B004E7">
              <w:rPr>
                <w:rFonts w:ascii="Arial" w:eastAsia="Times New Roman" w:hAnsi="Arial" w:cs="Arial"/>
                <w:sz w:val="24"/>
                <w:szCs w:val="24"/>
              </w:rPr>
              <w:t>Wed 15</w:t>
            </w:r>
            <w:proofErr w:type="gramStart"/>
            <w:r w:rsidRPr="00B004E7">
              <w:rPr>
                <w:rFonts w:ascii="Arial" w:eastAsia="Times New Roman" w:hAnsi="Arial" w:cs="Arial"/>
                <w:sz w:val="24"/>
                <w:szCs w:val="24"/>
                <w:vertAlign w:val="superscript"/>
              </w:rPr>
              <w:t xml:space="preserve">th </w:t>
            </w:r>
            <w:r w:rsidRPr="00B004E7">
              <w:rPr>
                <w:rFonts w:ascii="Arial" w:eastAsia="Times New Roman" w:hAnsi="Arial" w:cs="Arial"/>
                <w:sz w:val="24"/>
                <w:szCs w:val="24"/>
              </w:rPr>
              <w:t xml:space="preserve"> Jun</w:t>
            </w:r>
            <w:proofErr w:type="gramEnd"/>
            <w:r w:rsidRPr="00B004E7">
              <w:rPr>
                <w:rFonts w:ascii="Arial" w:eastAsia="Times New Roman" w:hAnsi="Arial" w:cs="Arial"/>
                <w:sz w:val="24"/>
                <w:szCs w:val="24"/>
              </w:rPr>
              <w:t xml:space="preserve"> 2022</w:t>
            </w:r>
          </w:p>
        </w:tc>
        <w:tc>
          <w:tcPr>
            <w:tcW w:w="2724" w:type="pct"/>
            <w:shd w:val="clear" w:color="auto" w:fill="auto"/>
          </w:tcPr>
          <w:p w14:paraId="25313F04" w14:textId="77777777" w:rsidR="005C6A94" w:rsidRPr="00B004E7" w:rsidRDefault="005C6A94" w:rsidP="005C6A94">
            <w:pPr>
              <w:spacing w:after="0" w:line="240" w:lineRule="auto"/>
              <w:rPr>
                <w:rFonts w:ascii="Arial" w:eastAsia="Times New Roman" w:hAnsi="Arial" w:cs="Arial"/>
                <w:sz w:val="24"/>
                <w:szCs w:val="24"/>
              </w:rPr>
            </w:pPr>
            <w:r w:rsidRPr="00B004E7">
              <w:rPr>
                <w:rFonts w:ascii="Arial" w:eastAsia="Times New Roman" w:hAnsi="Arial" w:cs="Arial"/>
                <w:sz w:val="24"/>
                <w:szCs w:val="24"/>
              </w:rPr>
              <w:t>Pupils and Community Committee</w:t>
            </w:r>
          </w:p>
        </w:tc>
        <w:tc>
          <w:tcPr>
            <w:tcW w:w="651" w:type="pct"/>
          </w:tcPr>
          <w:p w14:paraId="6D4B310D" w14:textId="77777777" w:rsidR="005C6A94" w:rsidRPr="00B004E7" w:rsidRDefault="005C6A94" w:rsidP="005C6A94">
            <w:pPr>
              <w:spacing w:after="0" w:line="240" w:lineRule="auto"/>
              <w:jc w:val="center"/>
              <w:rPr>
                <w:rFonts w:ascii="Arial" w:eastAsia="Times New Roman" w:hAnsi="Arial" w:cs="Arial"/>
                <w:sz w:val="24"/>
                <w:szCs w:val="24"/>
              </w:rPr>
            </w:pPr>
            <w:r w:rsidRPr="00B004E7">
              <w:rPr>
                <w:rFonts w:ascii="Arial" w:eastAsia="Times New Roman" w:hAnsi="Arial" w:cs="Arial"/>
                <w:sz w:val="24"/>
                <w:szCs w:val="24"/>
              </w:rPr>
              <w:t>8:00am</w:t>
            </w:r>
          </w:p>
        </w:tc>
        <w:tc>
          <w:tcPr>
            <w:tcW w:w="778" w:type="pct"/>
          </w:tcPr>
          <w:p w14:paraId="06F2192E" w14:textId="77777777" w:rsidR="005C6A94" w:rsidRPr="00B004E7" w:rsidRDefault="005C6A94" w:rsidP="005C6A94">
            <w:pPr>
              <w:spacing w:after="0" w:line="240" w:lineRule="auto"/>
              <w:jc w:val="center"/>
              <w:rPr>
                <w:rFonts w:ascii="Arial" w:eastAsia="Times New Roman" w:hAnsi="Arial" w:cs="Arial"/>
                <w:sz w:val="24"/>
                <w:szCs w:val="24"/>
              </w:rPr>
            </w:pPr>
            <w:r w:rsidRPr="00B004E7">
              <w:rPr>
                <w:rFonts w:ascii="Arial" w:eastAsia="Times New Roman" w:hAnsi="Arial" w:cs="Arial"/>
                <w:sz w:val="24"/>
                <w:szCs w:val="24"/>
              </w:rPr>
              <w:t>WWPS</w:t>
            </w:r>
          </w:p>
        </w:tc>
      </w:tr>
      <w:tr w:rsidR="005C6A94" w:rsidRPr="00B004E7" w14:paraId="6C9647E0" w14:textId="77777777" w:rsidTr="00B004E7">
        <w:trPr>
          <w:trHeight w:val="85"/>
        </w:trPr>
        <w:tc>
          <w:tcPr>
            <w:tcW w:w="847" w:type="pct"/>
            <w:shd w:val="clear" w:color="auto" w:fill="auto"/>
          </w:tcPr>
          <w:p w14:paraId="31751A4D" w14:textId="77777777" w:rsidR="005C6A94" w:rsidRPr="00B004E7" w:rsidRDefault="005C6A94" w:rsidP="005C6A94">
            <w:pPr>
              <w:spacing w:after="0" w:line="240" w:lineRule="auto"/>
              <w:rPr>
                <w:rFonts w:ascii="Arial" w:eastAsia="Times New Roman" w:hAnsi="Arial" w:cs="Arial"/>
                <w:sz w:val="24"/>
                <w:szCs w:val="24"/>
              </w:rPr>
            </w:pPr>
            <w:r w:rsidRPr="00B004E7">
              <w:rPr>
                <w:rFonts w:ascii="Arial" w:eastAsia="Times New Roman" w:hAnsi="Arial" w:cs="Arial"/>
                <w:sz w:val="24"/>
                <w:szCs w:val="24"/>
              </w:rPr>
              <w:t>Fri 17</w:t>
            </w:r>
            <w:r w:rsidRPr="00B004E7">
              <w:rPr>
                <w:rFonts w:ascii="Arial" w:eastAsia="Times New Roman" w:hAnsi="Arial" w:cs="Arial"/>
                <w:sz w:val="24"/>
                <w:szCs w:val="24"/>
                <w:vertAlign w:val="superscript"/>
              </w:rPr>
              <w:t>th</w:t>
            </w:r>
            <w:r w:rsidRPr="00B004E7">
              <w:rPr>
                <w:rFonts w:ascii="Arial" w:eastAsia="Times New Roman" w:hAnsi="Arial" w:cs="Arial"/>
                <w:sz w:val="24"/>
                <w:szCs w:val="24"/>
              </w:rPr>
              <w:t xml:space="preserve"> Jun 2022</w:t>
            </w:r>
          </w:p>
        </w:tc>
        <w:tc>
          <w:tcPr>
            <w:tcW w:w="2724" w:type="pct"/>
            <w:shd w:val="clear" w:color="auto" w:fill="auto"/>
          </w:tcPr>
          <w:p w14:paraId="747EC207" w14:textId="77777777" w:rsidR="005C6A94" w:rsidRPr="00B004E7" w:rsidRDefault="005C6A94" w:rsidP="005C6A94">
            <w:pPr>
              <w:spacing w:after="0" w:line="240" w:lineRule="auto"/>
              <w:rPr>
                <w:rFonts w:ascii="Arial" w:eastAsia="Times New Roman" w:hAnsi="Arial" w:cs="Arial"/>
                <w:sz w:val="24"/>
                <w:szCs w:val="24"/>
              </w:rPr>
            </w:pPr>
            <w:r w:rsidRPr="00B004E7">
              <w:rPr>
                <w:rFonts w:ascii="Arial" w:eastAsia="Times New Roman" w:hAnsi="Arial" w:cs="Arial"/>
                <w:sz w:val="24"/>
                <w:szCs w:val="24"/>
              </w:rPr>
              <w:t xml:space="preserve">HR Committee (staffing updates, exit interviews, staff survey, staff </w:t>
            </w:r>
            <w:proofErr w:type="spellStart"/>
            <w:r w:rsidRPr="00B004E7">
              <w:rPr>
                <w:rFonts w:ascii="Arial" w:eastAsia="Times New Roman" w:hAnsi="Arial" w:cs="Arial"/>
                <w:sz w:val="24"/>
                <w:szCs w:val="24"/>
              </w:rPr>
              <w:t>well being</w:t>
            </w:r>
            <w:proofErr w:type="spellEnd"/>
            <w:r w:rsidRPr="00B004E7">
              <w:rPr>
                <w:rFonts w:ascii="Arial" w:eastAsia="Times New Roman" w:hAnsi="Arial" w:cs="Arial"/>
                <w:sz w:val="24"/>
                <w:szCs w:val="24"/>
              </w:rPr>
              <w:t>)</w:t>
            </w:r>
          </w:p>
        </w:tc>
        <w:tc>
          <w:tcPr>
            <w:tcW w:w="651" w:type="pct"/>
          </w:tcPr>
          <w:p w14:paraId="3DE68060" w14:textId="77777777" w:rsidR="005C6A94" w:rsidRPr="00B004E7" w:rsidRDefault="005C6A94" w:rsidP="005C6A94">
            <w:pPr>
              <w:spacing w:after="0" w:line="240" w:lineRule="auto"/>
              <w:jc w:val="center"/>
              <w:rPr>
                <w:rFonts w:ascii="Arial" w:eastAsia="Times New Roman" w:hAnsi="Arial" w:cs="Arial"/>
                <w:sz w:val="24"/>
                <w:szCs w:val="24"/>
              </w:rPr>
            </w:pPr>
            <w:r w:rsidRPr="00B004E7">
              <w:rPr>
                <w:rFonts w:ascii="Arial" w:eastAsia="Times New Roman" w:hAnsi="Arial" w:cs="Arial"/>
                <w:sz w:val="24"/>
                <w:szCs w:val="24"/>
              </w:rPr>
              <w:t>8:00am</w:t>
            </w:r>
          </w:p>
        </w:tc>
        <w:tc>
          <w:tcPr>
            <w:tcW w:w="778" w:type="pct"/>
          </w:tcPr>
          <w:p w14:paraId="4774F2E0" w14:textId="77777777" w:rsidR="005C6A94" w:rsidRPr="00B004E7" w:rsidRDefault="005C6A94" w:rsidP="005C6A94">
            <w:pPr>
              <w:spacing w:after="0" w:line="240" w:lineRule="auto"/>
              <w:jc w:val="center"/>
              <w:rPr>
                <w:rFonts w:ascii="Arial" w:eastAsia="Times New Roman" w:hAnsi="Arial" w:cs="Arial"/>
                <w:sz w:val="24"/>
                <w:szCs w:val="24"/>
              </w:rPr>
            </w:pPr>
            <w:r w:rsidRPr="00B004E7">
              <w:rPr>
                <w:rFonts w:ascii="Arial" w:eastAsia="Times New Roman" w:hAnsi="Arial" w:cs="Arial"/>
                <w:sz w:val="24"/>
                <w:szCs w:val="24"/>
              </w:rPr>
              <w:t>WWPS</w:t>
            </w:r>
          </w:p>
        </w:tc>
      </w:tr>
      <w:tr w:rsidR="005C6A94" w:rsidRPr="00B004E7" w14:paraId="70E64EFE" w14:textId="77777777" w:rsidTr="00B004E7">
        <w:tc>
          <w:tcPr>
            <w:tcW w:w="847" w:type="pct"/>
            <w:shd w:val="clear" w:color="auto" w:fill="auto"/>
          </w:tcPr>
          <w:p w14:paraId="5C5047AC" w14:textId="77777777" w:rsidR="005C6A94" w:rsidRPr="00B004E7" w:rsidRDefault="005C6A94" w:rsidP="005C6A94">
            <w:pPr>
              <w:spacing w:after="240" w:line="240" w:lineRule="auto"/>
              <w:rPr>
                <w:rFonts w:ascii="Arial" w:eastAsia="Times New Roman" w:hAnsi="Arial" w:cs="Arial"/>
                <w:sz w:val="24"/>
                <w:szCs w:val="24"/>
              </w:rPr>
            </w:pPr>
            <w:r w:rsidRPr="00B004E7">
              <w:rPr>
                <w:rFonts w:ascii="Arial" w:eastAsia="Times New Roman" w:hAnsi="Arial" w:cs="Arial"/>
                <w:sz w:val="24"/>
                <w:szCs w:val="24"/>
              </w:rPr>
              <w:t>Tue 5</w:t>
            </w:r>
            <w:r w:rsidRPr="00B004E7">
              <w:rPr>
                <w:rFonts w:ascii="Arial" w:eastAsia="Times New Roman" w:hAnsi="Arial" w:cs="Arial"/>
                <w:sz w:val="24"/>
                <w:szCs w:val="24"/>
                <w:vertAlign w:val="superscript"/>
              </w:rPr>
              <w:t>th</w:t>
            </w:r>
            <w:r w:rsidRPr="00B004E7">
              <w:rPr>
                <w:rFonts w:ascii="Arial" w:eastAsia="Times New Roman" w:hAnsi="Arial" w:cs="Arial"/>
                <w:sz w:val="24"/>
                <w:szCs w:val="24"/>
              </w:rPr>
              <w:t xml:space="preserve"> July 2022</w:t>
            </w:r>
          </w:p>
        </w:tc>
        <w:tc>
          <w:tcPr>
            <w:tcW w:w="2724" w:type="pct"/>
            <w:shd w:val="clear" w:color="auto" w:fill="auto"/>
          </w:tcPr>
          <w:p w14:paraId="0EDA6F86" w14:textId="77777777" w:rsidR="005C6A94" w:rsidRPr="00B004E7" w:rsidRDefault="005C6A94" w:rsidP="005C6A94">
            <w:pPr>
              <w:spacing w:after="0" w:line="240" w:lineRule="auto"/>
              <w:rPr>
                <w:rFonts w:ascii="Arial" w:eastAsia="Times New Roman" w:hAnsi="Arial" w:cs="Arial"/>
                <w:sz w:val="24"/>
                <w:szCs w:val="24"/>
              </w:rPr>
            </w:pPr>
            <w:r w:rsidRPr="00B004E7">
              <w:rPr>
                <w:rFonts w:ascii="Arial" w:eastAsia="Times New Roman" w:hAnsi="Arial" w:cs="Arial"/>
                <w:b/>
                <w:sz w:val="24"/>
                <w:szCs w:val="24"/>
              </w:rPr>
              <w:t xml:space="preserve">Full governing body meeting </w:t>
            </w:r>
            <w:r w:rsidRPr="00B004E7">
              <w:rPr>
                <w:rFonts w:ascii="Arial" w:eastAsia="Times New Roman" w:hAnsi="Arial" w:cs="Arial"/>
                <w:sz w:val="24"/>
                <w:szCs w:val="24"/>
              </w:rPr>
              <w:t>(committee business, school development plan, policy approvals, schools’ report, next terms chair/vice chair, membership of committees and link governors)</w:t>
            </w:r>
          </w:p>
        </w:tc>
        <w:tc>
          <w:tcPr>
            <w:tcW w:w="651" w:type="pct"/>
          </w:tcPr>
          <w:p w14:paraId="6CF51994" w14:textId="77777777" w:rsidR="005C6A94" w:rsidRPr="00B004E7" w:rsidRDefault="005C6A94" w:rsidP="005C6A94">
            <w:pPr>
              <w:spacing w:after="240" w:line="240" w:lineRule="auto"/>
              <w:jc w:val="center"/>
              <w:rPr>
                <w:rFonts w:ascii="Arial" w:eastAsia="Times New Roman" w:hAnsi="Arial" w:cs="Arial"/>
                <w:sz w:val="24"/>
                <w:szCs w:val="24"/>
              </w:rPr>
            </w:pPr>
            <w:r w:rsidRPr="00B004E7">
              <w:rPr>
                <w:rFonts w:ascii="Arial" w:eastAsia="Times New Roman" w:hAnsi="Arial" w:cs="Arial"/>
                <w:sz w:val="24"/>
                <w:szCs w:val="24"/>
              </w:rPr>
              <w:t>7:00 pm</w:t>
            </w:r>
          </w:p>
        </w:tc>
        <w:tc>
          <w:tcPr>
            <w:tcW w:w="778" w:type="pct"/>
          </w:tcPr>
          <w:p w14:paraId="5664B7A6" w14:textId="77777777" w:rsidR="005C6A94" w:rsidRPr="00B004E7" w:rsidRDefault="005C6A94" w:rsidP="005C6A94">
            <w:pPr>
              <w:spacing w:after="240" w:line="240" w:lineRule="auto"/>
              <w:jc w:val="center"/>
              <w:rPr>
                <w:rFonts w:ascii="Arial" w:eastAsia="Times New Roman" w:hAnsi="Arial" w:cs="Arial"/>
                <w:sz w:val="24"/>
                <w:szCs w:val="24"/>
              </w:rPr>
            </w:pPr>
            <w:r w:rsidRPr="00B004E7">
              <w:rPr>
                <w:rFonts w:ascii="Arial" w:eastAsia="Times New Roman" w:hAnsi="Arial" w:cs="Arial"/>
                <w:sz w:val="24"/>
                <w:szCs w:val="24"/>
              </w:rPr>
              <w:t>WPPS</w:t>
            </w:r>
          </w:p>
        </w:tc>
      </w:tr>
    </w:tbl>
    <w:p w14:paraId="22C1255A" w14:textId="77777777" w:rsidR="005C6A94" w:rsidRDefault="005C6A94" w:rsidP="00CF2ECB">
      <w:pPr>
        <w:spacing w:after="0" w:line="240" w:lineRule="auto"/>
        <w:rPr>
          <w:rFonts w:ascii="Arial" w:hAnsi="Arial" w:cs="Arial"/>
          <w:sz w:val="24"/>
          <w:szCs w:val="24"/>
        </w:rPr>
      </w:pPr>
    </w:p>
    <w:p w14:paraId="1CD2F58A" w14:textId="72338B9C" w:rsidR="003147D1" w:rsidRPr="006C041D" w:rsidRDefault="003147D1" w:rsidP="00CF2ECB">
      <w:pPr>
        <w:spacing w:after="0" w:line="240" w:lineRule="auto"/>
        <w:rPr>
          <w:rFonts w:ascii="Arial" w:hAnsi="Arial" w:cs="Arial"/>
          <w:bCs/>
          <w:sz w:val="24"/>
          <w:szCs w:val="24"/>
          <w:lang w:val="en-US"/>
        </w:rPr>
      </w:pPr>
      <w:r w:rsidRPr="006C041D">
        <w:rPr>
          <w:rFonts w:ascii="Arial" w:hAnsi="Arial" w:cs="Arial"/>
          <w:bCs/>
          <w:sz w:val="24"/>
          <w:szCs w:val="24"/>
          <w:lang w:val="en-US"/>
        </w:rPr>
        <w:t>The meeting closed at</w:t>
      </w:r>
      <w:r w:rsidR="00E67D5B" w:rsidRPr="006C041D">
        <w:rPr>
          <w:rFonts w:ascii="Arial" w:hAnsi="Arial" w:cs="Arial"/>
          <w:bCs/>
          <w:sz w:val="24"/>
          <w:szCs w:val="24"/>
          <w:lang w:val="en-US"/>
        </w:rPr>
        <w:t xml:space="preserve"> </w:t>
      </w:r>
      <w:r w:rsidR="00B004E7">
        <w:rPr>
          <w:rFonts w:ascii="Arial" w:hAnsi="Arial" w:cs="Arial"/>
          <w:bCs/>
          <w:sz w:val="24"/>
          <w:szCs w:val="24"/>
          <w:lang w:val="en-US"/>
        </w:rPr>
        <w:t xml:space="preserve">9:07 </w:t>
      </w:r>
      <w:r w:rsidR="004B5BF0" w:rsidRPr="006C041D">
        <w:rPr>
          <w:rFonts w:ascii="Arial" w:hAnsi="Arial" w:cs="Arial"/>
          <w:bCs/>
          <w:sz w:val="24"/>
          <w:szCs w:val="24"/>
          <w:lang w:val="en-US"/>
        </w:rPr>
        <w:t>p</w:t>
      </w:r>
      <w:r w:rsidR="00E67D5B" w:rsidRPr="006C041D">
        <w:rPr>
          <w:rFonts w:ascii="Arial" w:hAnsi="Arial" w:cs="Arial"/>
          <w:bCs/>
          <w:sz w:val="24"/>
          <w:szCs w:val="24"/>
          <w:lang w:val="en-US"/>
        </w:rPr>
        <w:t>m</w:t>
      </w:r>
      <w:r w:rsidR="006A23C8" w:rsidRPr="006C041D">
        <w:rPr>
          <w:rFonts w:ascii="Arial" w:hAnsi="Arial" w:cs="Arial"/>
          <w:bCs/>
          <w:sz w:val="24"/>
          <w:szCs w:val="24"/>
          <w:lang w:val="en-US"/>
        </w:rPr>
        <w:t>.</w:t>
      </w:r>
    </w:p>
    <w:p w14:paraId="649EFBC7" w14:textId="24CEAA68" w:rsidR="00FA703D" w:rsidRDefault="00FA703D" w:rsidP="007267BB">
      <w:pPr>
        <w:spacing w:after="0" w:line="240" w:lineRule="auto"/>
        <w:rPr>
          <w:rFonts w:ascii="Arial" w:hAnsi="Arial" w:cs="Arial"/>
          <w:sz w:val="24"/>
          <w:szCs w:val="24"/>
        </w:rPr>
      </w:pPr>
    </w:p>
    <w:p w14:paraId="01985231" w14:textId="276C105B" w:rsidR="004F5642" w:rsidRPr="006C041D" w:rsidRDefault="00F8779F" w:rsidP="004B7465">
      <w:pPr>
        <w:spacing w:after="0" w:line="240" w:lineRule="auto"/>
        <w:rPr>
          <w:rFonts w:ascii="Arial" w:hAnsi="Arial" w:cs="Arial"/>
          <w:sz w:val="24"/>
          <w:szCs w:val="24"/>
        </w:rPr>
      </w:pPr>
      <w:r w:rsidRPr="006C041D">
        <w:rPr>
          <w:rFonts w:ascii="Open Sans" w:eastAsia="Calibri" w:hAnsi="Open Sans" w:cs="Open Sans"/>
          <w:noProof/>
          <w:sz w:val="24"/>
          <w:szCs w:val="24"/>
          <w:lang w:eastAsia="en-GB"/>
        </w:rPr>
        <mc:AlternateContent>
          <mc:Choice Requires="wps">
            <w:drawing>
              <wp:anchor distT="0" distB="0" distL="114300" distR="114300" simplePos="0" relativeHeight="251659264" behindDoc="0" locked="0" layoutInCell="1" allowOverlap="1" wp14:anchorId="37F4E727" wp14:editId="6774A971">
                <wp:simplePos x="0" y="0"/>
                <wp:positionH relativeFrom="column">
                  <wp:posOffset>-285750</wp:posOffset>
                </wp:positionH>
                <wp:positionV relativeFrom="paragraph">
                  <wp:posOffset>325755</wp:posOffset>
                </wp:positionV>
                <wp:extent cx="6610350" cy="885825"/>
                <wp:effectExtent l="0" t="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885825"/>
                        </a:xfrm>
                        <a:prstGeom prst="rect">
                          <a:avLst/>
                        </a:prstGeom>
                        <a:solidFill>
                          <a:srgbClr val="FFFFFF"/>
                        </a:solidFill>
                        <a:ln w="9525">
                          <a:solidFill>
                            <a:srgbClr val="0070C0"/>
                          </a:solidFill>
                          <a:prstDash val="dash"/>
                          <a:miter lim="800000"/>
                          <a:headEnd/>
                          <a:tailEnd/>
                        </a:ln>
                      </wps:spPr>
                      <wps:txbx>
                        <w:txbxContent>
                          <w:p w14:paraId="17B6F7B5" w14:textId="77777777" w:rsidR="007C720B" w:rsidRPr="00593C3C" w:rsidRDefault="007C720B" w:rsidP="007D190D">
                            <w:pPr>
                              <w:pStyle w:val="NoSpacing"/>
                              <w:rPr>
                                <w:color w:val="1F497D"/>
                                <w:sz w:val="16"/>
                                <w:szCs w:val="16"/>
                              </w:rPr>
                            </w:pPr>
                          </w:p>
                          <w:p w14:paraId="6149A30F" w14:textId="77777777" w:rsidR="007C720B" w:rsidRDefault="007C720B" w:rsidP="007D190D">
                            <w:pPr>
                              <w:pStyle w:val="NoSpacing"/>
                              <w:rPr>
                                <w:color w:val="1F497D"/>
                                <w:sz w:val="16"/>
                                <w:szCs w:val="16"/>
                              </w:rPr>
                            </w:pPr>
                            <w:r>
                              <w:rPr>
                                <w:color w:val="1F497D"/>
                                <w:sz w:val="16"/>
                                <w:szCs w:val="16"/>
                              </w:rPr>
                              <w:t>Signed:____________________________________________________________Print Name:________________________________________________</w:t>
                            </w:r>
                          </w:p>
                          <w:p w14:paraId="61015B27" w14:textId="08AB9F6C" w:rsidR="007C720B" w:rsidRDefault="007C720B" w:rsidP="007D190D">
                            <w:pPr>
                              <w:pStyle w:val="NoSpacing"/>
                              <w:rPr>
                                <w:color w:val="1F497D"/>
                                <w:sz w:val="16"/>
                                <w:szCs w:val="16"/>
                              </w:rPr>
                            </w:pPr>
                            <w:r>
                              <w:rPr>
                                <w:color w:val="1F497D"/>
                                <w:sz w:val="16"/>
                                <w:szCs w:val="16"/>
                              </w:rPr>
                              <w:t>Chair of Governors</w:t>
                            </w:r>
                          </w:p>
                          <w:p w14:paraId="4EC66D98" w14:textId="2F6AE172" w:rsidR="007C720B" w:rsidRDefault="007C720B" w:rsidP="007D190D">
                            <w:pPr>
                              <w:pStyle w:val="NoSpacing"/>
                              <w:rPr>
                                <w:color w:val="1F497D"/>
                                <w:sz w:val="16"/>
                                <w:szCs w:val="16"/>
                              </w:rPr>
                            </w:pPr>
                          </w:p>
                          <w:p w14:paraId="4EB829E6" w14:textId="77777777" w:rsidR="007C720B" w:rsidRPr="00593C3C" w:rsidRDefault="007C720B" w:rsidP="009F02C7">
                            <w:pPr>
                              <w:pStyle w:val="NoSpacing"/>
                              <w:rPr>
                                <w:color w:val="1F497D"/>
                                <w:sz w:val="16"/>
                                <w:szCs w:val="16"/>
                              </w:rPr>
                            </w:pPr>
                            <w:r>
                              <w:rPr>
                                <w:color w:val="1F497D"/>
                                <w:sz w:val="16"/>
                                <w:szCs w:val="16"/>
                              </w:rPr>
                              <w:t>Date:________________________________________________</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7F4E727" id="_x0000_t202" coordsize="21600,21600" o:spt="202" path="m,l,21600r21600,l21600,xe">
                <v:stroke joinstyle="miter"/>
                <v:path gradientshapeok="t" o:connecttype="rect"/>
              </v:shapetype>
              <v:shape id="Text Box 13" o:spid="_x0000_s1026" type="#_x0000_t202" style="position:absolute;margin-left:-22.5pt;margin-top:25.65pt;width:520.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" strokecolor="#0070c0">
                <v:stroke dashstyle="dash"/>
                <v:textbox>
                  <w:txbxContent>
                    <w:p w14:paraId="17B6F7B5" w14:textId="77777777" w:rsidR="007C720B" w:rsidRPr="00593C3C" w:rsidRDefault="007C720B" w:rsidP="007D190D">
                      <w:pPr>
                        <w:pStyle w:val="NoSpacing"/>
                        <w:rPr>
                          <w:color w:val="1F497D"/>
                          <w:sz w:val="16"/>
                          <w:szCs w:val="16"/>
                        </w:rPr>
                      </w:pPr>
                    </w:p>
                    <w:p w14:paraId="6149A30F" w14:textId="77777777" w:rsidR="007C720B" w:rsidRDefault="007C720B" w:rsidP="007D190D">
                      <w:pPr>
                        <w:pStyle w:val="NoSpacing"/>
                        <w:rPr>
                          <w:color w:val="1F497D"/>
                          <w:sz w:val="16"/>
                          <w:szCs w:val="16"/>
                        </w:rPr>
                      </w:pPr>
                      <w:r>
                        <w:rPr>
                          <w:color w:val="1F497D"/>
                          <w:sz w:val="16"/>
                          <w:szCs w:val="16"/>
                        </w:rPr>
                        <w:t>Signed:____________________________________________________________Print Name:________________________________________________</w:t>
                      </w:r>
                    </w:p>
                    <w:p w14:paraId="61015B27" w14:textId="08AB9F6C" w:rsidR="007C720B" w:rsidRDefault="007C720B" w:rsidP="007D190D">
                      <w:pPr>
                        <w:pStyle w:val="NoSpacing"/>
                        <w:rPr>
                          <w:color w:val="1F497D"/>
                          <w:sz w:val="16"/>
                          <w:szCs w:val="16"/>
                        </w:rPr>
                      </w:pPr>
                      <w:r>
                        <w:rPr>
                          <w:color w:val="1F497D"/>
                          <w:sz w:val="16"/>
                          <w:szCs w:val="16"/>
                        </w:rPr>
                        <w:t>Chair of Governors</w:t>
                      </w:r>
                    </w:p>
                    <w:p w14:paraId="4EC66D98" w14:textId="2F6AE172" w:rsidR="007C720B" w:rsidRDefault="007C720B" w:rsidP="007D190D">
                      <w:pPr>
                        <w:pStyle w:val="NoSpacing"/>
                        <w:rPr>
                          <w:color w:val="1F497D"/>
                          <w:sz w:val="16"/>
                          <w:szCs w:val="16"/>
                        </w:rPr>
                      </w:pPr>
                    </w:p>
                    <w:p w14:paraId="4EB829E6" w14:textId="77777777" w:rsidR="007C720B" w:rsidRPr="00593C3C" w:rsidRDefault="007C720B" w:rsidP="009F02C7">
                      <w:pPr>
                        <w:pStyle w:val="NoSpacing"/>
                        <w:rPr>
                          <w:color w:val="1F497D"/>
                          <w:sz w:val="16"/>
                          <w:szCs w:val="16"/>
                        </w:rPr>
                      </w:pPr>
                      <w:r>
                        <w:rPr>
                          <w:color w:val="1F497D"/>
                          <w:sz w:val="16"/>
                          <w:szCs w:val="16"/>
                        </w:rPr>
                        <w:t>Date:________________________________________________</w:t>
                      </w:r>
                    </w:p>
                  </w:txbxContent>
                </v:textbox>
              </v:shape>
            </w:pict>
          </mc:Fallback>
        </mc:AlternateContent>
      </w:r>
    </w:p>
    <w:sectPr w:rsidR="004F5642" w:rsidRPr="006C041D" w:rsidSect="009E75F7">
      <w:headerReference w:type="default" r:id="rId10"/>
      <w:footerReference w:type="default" r:id="rId11"/>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9D7E8" w14:textId="77777777" w:rsidR="007C720B" w:rsidRDefault="007C720B" w:rsidP="00F747B1">
      <w:pPr>
        <w:spacing w:after="0" w:line="240" w:lineRule="auto"/>
      </w:pPr>
      <w:r>
        <w:separator/>
      </w:r>
    </w:p>
  </w:endnote>
  <w:endnote w:type="continuationSeparator" w:id="0">
    <w:p w14:paraId="18ED68C3" w14:textId="77777777" w:rsidR="007C720B" w:rsidRDefault="007C720B" w:rsidP="00F74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Tahoma"/>
    <w:panose1 w:val="020B0606030504020204"/>
    <w:charset w:val="00"/>
    <w:family w:val="swiss"/>
    <w:pitch w:val="variable"/>
    <w:sig w:usb0="E00002EF"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355957688"/>
      <w:docPartObj>
        <w:docPartGallery w:val="Page Numbers (Bottom of Page)"/>
        <w:docPartUnique/>
      </w:docPartObj>
    </w:sdtPr>
    <w:sdtEndPr>
      <w:rPr>
        <w:noProof/>
      </w:rPr>
    </w:sdtEndPr>
    <w:sdtContent>
      <w:sdt>
        <w:sdtPr>
          <w:rPr>
            <w:rFonts w:ascii="Calibri" w:eastAsia="Calibri" w:hAnsi="Calibri" w:cs="Times New Roman"/>
          </w:rPr>
          <w:id w:val="873193698"/>
          <w:docPartObj>
            <w:docPartGallery w:val="Page Numbers (Bottom of Page)"/>
            <w:docPartUnique/>
          </w:docPartObj>
        </w:sdtPr>
        <w:sdtEndPr/>
        <w:sdtContent>
          <w:sdt>
            <w:sdtPr>
              <w:rPr>
                <w:rFonts w:ascii="Calibri" w:eastAsia="Calibri" w:hAnsi="Calibri" w:cs="Times New Roman"/>
              </w:rPr>
              <w:id w:val="-1204864190"/>
              <w:docPartObj>
                <w:docPartGallery w:val="Page Numbers (Top of Page)"/>
                <w:docPartUnique/>
              </w:docPartObj>
            </w:sdtPr>
            <w:sdtEndPr/>
            <w:sdtContent>
              <w:p w14:paraId="75011B09" w14:textId="0B3EE20F" w:rsidR="007C720B" w:rsidRPr="00533D80" w:rsidRDefault="007C720B" w:rsidP="001D45BF">
                <w:pPr>
                  <w:tabs>
                    <w:tab w:val="center" w:pos="4513"/>
                    <w:tab w:val="right" w:pos="9026"/>
                  </w:tabs>
                  <w:spacing w:after="0" w:line="240" w:lineRule="auto"/>
                  <w:rPr>
                    <w:rFonts w:ascii="Calibri" w:eastAsia="Calibri" w:hAnsi="Calibri" w:cs="Times New Roman"/>
                  </w:rPr>
                </w:pPr>
                <w:r w:rsidRPr="00533D80">
                  <w:rPr>
                    <w:rFonts w:ascii="Calibri" w:eastAsia="Calibri" w:hAnsi="Calibri" w:cs="Times New Roman"/>
                    <w:noProof/>
                    <w:lang w:eastAsia="en-GB"/>
                  </w:rPr>
                  <mc:AlternateContent>
                    <mc:Choice Requires="wps">
                      <w:drawing>
                        <wp:anchor distT="0" distB="0" distL="114300" distR="114300" simplePos="0" relativeHeight="251657728" behindDoc="0" locked="0" layoutInCell="1" allowOverlap="1" wp14:anchorId="46770F98" wp14:editId="609E26A3">
                          <wp:simplePos x="0" y="0"/>
                          <wp:positionH relativeFrom="column">
                            <wp:posOffset>5667375</wp:posOffset>
                          </wp:positionH>
                          <wp:positionV relativeFrom="paragraph">
                            <wp:posOffset>84455</wp:posOffset>
                          </wp:positionV>
                          <wp:extent cx="742950" cy="4095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09575"/>
                                  </a:xfrm>
                                  <a:prstGeom prst="rect">
                                    <a:avLst/>
                                  </a:prstGeom>
                                  <a:solidFill>
                                    <a:srgbClr val="FFFFFF"/>
                                  </a:solidFill>
                                  <a:ln w="9525">
                                    <a:solidFill>
                                      <a:srgbClr val="0070C0"/>
                                    </a:solidFill>
                                    <a:prstDash val="dash"/>
                                    <a:miter lim="800000"/>
                                    <a:headEnd/>
                                    <a:tailEnd/>
                                  </a:ln>
                                </wps:spPr>
                                <wps:txbx>
                                  <w:txbxContent>
                                    <w:p w14:paraId="088D1B1B" w14:textId="77777777" w:rsidR="007C720B" w:rsidRPr="00825B2A" w:rsidRDefault="007C720B" w:rsidP="001D45BF">
                                      <w:pPr>
                                        <w:rPr>
                                          <w:i/>
                                          <w:color w:val="0070C0"/>
                                          <w:sz w:val="16"/>
                                          <w:szCs w:val="16"/>
                                        </w:rPr>
                                      </w:pPr>
                                      <w:r w:rsidRPr="00825B2A">
                                        <w:rPr>
                                          <w:i/>
                                          <w:color w:val="0070C0"/>
                                          <w:sz w:val="16"/>
                                          <w:szCs w:val="16"/>
                                        </w:rPr>
                                        <w:t>Chairs initial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70F98" id="_x0000_t202" coordsize="21600,21600" o:spt="202" path="m,l,21600r21600,l21600,xe">
                          <v:stroke joinstyle="miter"/>
                          <v:path gradientshapeok="t" o:connecttype="rect"/>
                        </v:shapetype>
                        <v:shape id="Text Box 1" o:spid="_x0000_s1027" type="#_x0000_t202" style="position:absolute;margin-left:446.25pt;margin-top:6.65pt;width:58.5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" strokecolor="#0070c0">
                          <v:stroke dashstyle="dash"/>
                          <v:textbox>
                            <w:txbxContent>
                              <w:p w14:paraId="088D1B1B" w14:textId="77777777" w:rsidR="007C720B" w:rsidRPr="00825B2A" w:rsidRDefault="007C720B" w:rsidP="001D45BF">
                                <w:pPr>
                                  <w:rPr>
                                    <w:i/>
                                    <w:color w:val="0070C0"/>
                                    <w:sz w:val="16"/>
                                    <w:szCs w:val="16"/>
                                  </w:rPr>
                                </w:pPr>
                                <w:r w:rsidRPr="00825B2A">
                                  <w:rPr>
                                    <w:i/>
                                    <w:color w:val="0070C0"/>
                                    <w:sz w:val="16"/>
                                    <w:szCs w:val="16"/>
                                  </w:rPr>
                                  <w:t>Chairs initial</w:t>
                                </w:r>
                              </w:p>
                            </w:txbxContent>
                          </v:textbox>
                        </v:shape>
                      </w:pict>
                    </mc:Fallback>
                  </mc:AlternateContent>
                </w:r>
                <w:r w:rsidRPr="00533D80">
                  <w:rPr>
                    <w:rFonts w:ascii="Calibri" w:eastAsia="Calibri" w:hAnsi="Calibri" w:cs="Times New Roman"/>
                  </w:rPr>
                  <w:t xml:space="preserve">Page </w:t>
                </w:r>
                <w:r w:rsidRPr="00533D80">
                  <w:rPr>
                    <w:rFonts w:ascii="Calibri" w:eastAsia="Calibri" w:hAnsi="Calibri" w:cs="Times New Roman"/>
                    <w:b/>
                    <w:bCs/>
                    <w:sz w:val="24"/>
                    <w:szCs w:val="24"/>
                  </w:rPr>
                  <w:fldChar w:fldCharType="begin"/>
                </w:r>
                <w:r w:rsidRPr="00533D80">
                  <w:rPr>
                    <w:rFonts w:ascii="Calibri" w:eastAsia="Calibri" w:hAnsi="Calibri" w:cs="Times New Roman"/>
                    <w:b/>
                    <w:bCs/>
                  </w:rPr>
                  <w:instrText xml:space="preserve"> PAGE </w:instrText>
                </w:r>
                <w:r w:rsidRPr="00533D80">
                  <w:rPr>
                    <w:rFonts w:ascii="Calibri" w:eastAsia="Calibri" w:hAnsi="Calibri" w:cs="Times New Roman"/>
                    <w:b/>
                    <w:bCs/>
                    <w:sz w:val="24"/>
                    <w:szCs w:val="24"/>
                  </w:rPr>
                  <w:fldChar w:fldCharType="separate"/>
                </w:r>
                <w:r>
                  <w:rPr>
                    <w:rFonts w:ascii="Calibri" w:eastAsia="Calibri" w:hAnsi="Calibri" w:cs="Times New Roman"/>
                    <w:b/>
                    <w:bCs/>
                    <w:noProof/>
                  </w:rPr>
                  <w:t>9</w:t>
                </w:r>
                <w:r w:rsidRPr="00533D80">
                  <w:rPr>
                    <w:rFonts w:ascii="Calibri" w:eastAsia="Calibri" w:hAnsi="Calibri" w:cs="Times New Roman"/>
                    <w:b/>
                    <w:bCs/>
                    <w:sz w:val="24"/>
                    <w:szCs w:val="24"/>
                  </w:rPr>
                  <w:fldChar w:fldCharType="end"/>
                </w:r>
                <w:r w:rsidRPr="00533D80">
                  <w:rPr>
                    <w:rFonts w:ascii="Calibri" w:eastAsia="Calibri" w:hAnsi="Calibri" w:cs="Times New Roman"/>
                  </w:rPr>
                  <w:t xml:space="preserve"> of </w:t>
                </w:r>
                <w:r w:rsidRPr="00533D80">
                  <w:rPr>
                    <w:rFonts w:ascii="Calibri" w:eastAsia="Calibri" w:hAnsi="Calibri" w:cs="Times New Roman"/>
                    <w:b/>
                    <w:bCs/>
                    <w:sz w:val="24"/>
                    <w:szCs w:val="24"/>
                  </w:rPr>
                  <w:fldChar w:fldCharType="begin"/>
                </w:r>
                <w:r w:rsidRPr="00533D80">
                  <w:rPr>
                    <w:rFonts w:ascii="Calibri" w:eastAsia="Calibri" w:hAnsi="Calibri" w:cs="Times New Roman"/>
                    <w:b/>
                    <w:bCs/>
                  </w:rPr>
                  <w:instrText xml:space="preserve"> NUMPAGES  </w:instrText>
                </w:r>
                <w:r w:rsidRPr="00533D80">
                  <w:rPr>
                    <w:rFonts w:ascii="Calibri" w:eastAsia="Calibri" w:hAnsi="Calibri" w:cs="Times New Roman"/>
                    <w:b/>
                    <w:bCs/>
                    <w:sz w:val="24"/>
                    <w:szCs w:val="24"/>
                  </w:rPr>
                  <w:fldChar w:fldCharType="separate"/>
                </w:r>
                <w:r>
                  <w:rPr>
                    <w:rFonts w:ascii="Calibri" w:eastAsia="Calibri" w:hAnsi="Calibri" w:cs="Times New Roman"/>
                    <w:b/>
                    <w:bCs/>
                    <w:noProof/>
                  </w:rPr>
                  <w:t>9</w:t>
                </w:r>
                <w:r w:rsidRPr="00533D80">
                  <w:rPr>
                    <w:rFonts w:ascii="Calibri" w:eastAsia="Calibri" w:hAnsi="Calibri" w:cs="Times New Roman"/>
                    <w:b/>
                    <w:bCs/>
                    <w:sz w:val="24"/>
                    <w:szCs w:val="24"/>
                  </w:rPr>
                  <w:fldChar w:fldCharType="end"/>
                </w:r>
              </w:p>
            </w:sdtContent>
          </w:sdt>
        </w:sdtContent>
      </w:sdt>
      <w:p w14:paraId="72815966" w14:textId="547AF1DC" w:rsidR="007C720B" w:rsidRPr="00B950D9" w:rsidRDefault="00B238BD">
        <w:pPr>
          <w:pStyle w:val="Footer"/>
          <w:jc w:val="center"/>
          <w:rPr>
            <w:rFonts w:ascii="Arial" w:hAnsi="Arial" w:cs="Arial"/>
          </w:rPr>
        </w:pPr>
      </w:p>
    </w:sdtContent>
  </w:sdt>
  <w:p w14:paraId="674F7FFC" w14:textId="77777777" w:rsidR="007C720B" w:rsidRPr="00B950D9" w:rsidRDefault="007C720B">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98BFB" w14:textId="77777777" w:rsidR="007C720B" w:rsidRDefault="007C720B" w:rsidP="00F747B1">
      <w:pPr>
        <w:spacing w:after="0" w:line="240" w:lineRule="auto"/>
      </w:pPr>
      <w:r>
        <w:separator/>
      </w:r>
    </w:p>
  </w:footnote>
  <w:footnote w:type="continuationSeparator" w:id="0">
    <w:p w14:paraId="3279D58A" w14:textId="77777777" w:rsidR="007C720B" w:rsidRDefault="007C720B" w:rsidP="00F747B1">
      <w:pPr>
        <w:spacing w:after="0" w:line="240" w:lineRule="auto"/>
      </w:pPr>
      <w:r>
        <w:continuationSeparator/>
      </w:r>
    </w:p>
  </w:footnote>
  <w:footnote w:id="1">
    <w:p w14:paraId="0CE843A8" w14:textId="64F1EB29" w:rsidR="007C720B" w:rsidRDefault="007C720B">
      <w:pPr>
        <w:pStyle w:val="FootnoteText"/>
      </w:pPr>
      <w:r>
        <w:rPr>
          <w:rStyle w:val="FootnoteReference"/>
        </w:rPr>
        <w:footnoteRef/>
      </w:r>
      <w:r>
        <w:t xml:space="preserve"> Owing to government restrictions as a result of the coronavirus pandemic, the meeting was held online via Zoom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76126" w14:textId="07DBB619" w:rsidR="007C720B" w:rsidRDefault="007C720B" w:rsidP="00A2396E">
    <w:pPr>
      <w:spacing w:after="0" w:line="240" w:lineRule="auto"/>
      <w:jc w:val="center"/>
      <w:rPr>
        <w:rFonts w:ascii="Arial" w:hAnsi="Arial" w:cs="Arial"/>
        <w:b/>
        <w:sz w:val="24"/>
        <w:szCs w:val="24"/>
      </w:rPr>
    </w:pPr>
    <w:r>
      <w:t xml:space="preserve"> </w:t>
    </w:r>
    <w:r w:rsidRPr="00A751A2">
      <w:rPr>
        <w:rFonts w:ascii="Arial" w:hAnsi="Arial" w:cs="Arial"/>
        <w:b/>
        <w:sz w:val="24"/>
        <w:szCs w:val="24"/>
      </w:rPr>
      <w:t>Minutes</w:t>
    </w:r>
    <w:r>
      <w:rPr>
        <w:rFonts w:ascii="Arial" w:hAnsi="Arial" w:cs="Arial"/>
        <w:b/>
        <w:sz w:val="24"/>
        <w:szCs w:val="24"/>
      </w:rPr>
      <w:t xml:space="preserve"> </w:t>
    </w:r>
    <w:r w:rsidRPr="00A751A2">
      <w:rPr>
        <w:rFonts w:ascii="Arial" w:hAnsi="Arial" w:cs="Arial"/>
        <w:b/>
        <w:sz w:val="24"/>
        <w:szCs w:val="24"/>
      </w:rPr>
      <w:t xml:space="preserve">of the </w:t>
    </w:r>
    <w:r>
      <w:rPr>
        <w:rFonts w:ascii="Arial" w:hAnsi="Arial" w:cs="Arial"/>
        <w:b/>
        <w:sz w:val="24"/>
        <w:szCs w:val="24"/>
      </w:rPr>
      <w:t xml:space="preserve">Governing Body Meeting of the Wimbledon Primary Federation </w:t>
    </w:r>
  </w:p>
  <w:p w14:paraId="411C6811" w14:textId="5966A8CE" w:rsidR="007C720B" w:rsidRPr="00A751A2" w:rsidRDefault="007C720B" w:rsidP="00A2396E">
    <w:pPr>
      <w:spacing w:after="0" w:line="240" w:lineRule="auto"/>
      <w:jc w:val="center"/>
      <w:rPr>
        <w:rFonts w:ascii="Arial" w:hAnsi="Arial" w:cs="Arial"/>
        <w:b/>
        <w:sz w:val="24"/>
        <w:szCs w:val="24"/>
      </w:rPr>
    </w:pPr>
    <w:r>
      <w:rPr>
        <w:rFonts w:ascii="Arial" w:hAnsi="Arial" w:cs="Arial"/>
        <w:b/>
        <w:sz w:val="24"/>
        <w:szCs w:val="24"/>
      </w:rPr>
      <w:t>6</w:t>
    </w:r>
    <w:r w:rsidRPr="00B004E7">
      <w:rPr>
        <w:rFonts w:ascii="Arial" w:hAnsi="Arial" w:cs="Arial"/>
        <w:b/>
        <w:sz w:val="24"/>
        <w:szCs w:val="24"/>
        <w:vertAlign w:val="superscript"/>
      </w:rPr>
      <w:t>th</w:t>
    </w:r>
    <w:r>
      <w:rPr>
        <w:rFonts w:ascii="Arial" w:hAnsi="Arial" w:cs="Arial"/>
        <w:b/>
        <w:sz w:val="24"/>
        <w:szCs w:val="24"/>
      </w:rPr>
      <w:t xml:space="preserve"> July 2021 a</w:t>
    </w:r>
    <w:r w:rsidRPr="00A751A2">
      <w:rPr>
        <w:rFonts w:ascii="Arial" w:hAnsi="Arial" w:cs="Arial"/>
        <w:b/>
        <w:sz w:val="24"/>
        <w:szCs w:val="24"/>
      </w:rPr>
      <w:t xml:space="preserve">t </w:t>
    </w:r>
    <w:r>
      <w:rPr>
        <w:rFonts w:ascii="Arial" w:hAnsi="Arial" w:cs="Arial"/>
        <w:b/>
        <w:sz w:val="24"/>
        <w:szCs w:val="24"/>
      </w:rPr>
      <w:t>7pm</w:t>
    </w:r>
  </w:p>
  <w:p w14:paraId="0BE8C114" w14:textId="52565E0F" w:rsidR="007C720B" w:rsidRDefault="007C720B" w:rsidP="001E3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125F"/>
    <w:multiLevelType w:val="hybridMultilevel"/>
    <w:tmpl w:val="DC6E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C09F3"/>
    <w:multiLevelType w:val="hybridMultilevel"/>
    <w:tmpl w:val="A686DC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606F33"/>
    <w:multiLevelType w:val="hybridMultilevel"/>
    <w:tmpl w:val="7C0C3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85121"/>
    <w:multiLevelType w:val="hybridMultilevel"/>
    <w:tmpl w:val="33189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260105"/>
    <w:multiLevelType w:val="hybridMultilevel"/>
    <w:tmpl w:val="7FF8E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07FFE"/>
    <w:multiLevelType w:val="hybridMultilevel"/>
    <w:tmpl w:val="ED9874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8E8390A"/>
    <w:multiLevelType w:val="hybridMultilevel"/>
    <w:tmpl w:val="FEB28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B04662"/>
    <w:multiLevelType w:val="hybridMultilevel"/>
    <w:tmpl w:val="9E54A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697D69"/>
    <w:multiLevelType w:val="hybridMultilevel"/>
    <w:tmpl w:val="FD682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9FF4B04"/>
    <w:multiLevelType w:val="hybridMultilevel"/>
    <w:tmpl w:val="52EA6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E2D8D"/>
    <w:multiLevelType w:val="hybridMultilevel"/>
    <w:tmpl w:val="F2F4F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54D1AAB"/>
    <w:multiLevelType w:val="hybridMultilevel"/>
    <w:tmpl w:val="90E66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A91F78"/>
    <w:multiLevelType w:val="hybridMultilevel"/>
    <w:tmpl w:val="7718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275975"/>
    <w:multiLevelType w:val="hybridMultilevel"/>
    <w:tmpl w:val="329E4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A47379"/>
    <w:multiLevelType w:val="hybridMultilevel"/>
    <w:tmpl w:val="64E2B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1600C6"/>
    <w:multiLevelType w:val="hybridMultilevel"/>
    <w:tmpl w:val="CA2C7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7F0D44"/>
    <w:multiLevelType w:val="hybridMultilevel"/>
    <w:tmpl w:val="14265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026BDA"/>
    <w:multiLevelType w:val="hybridMultilevel"/>
    <w:tmpl w:val="B1DCD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3040331"/>
    <w:multiLevelType w:val="hybridMultilevel"/>
    <w:tmpl w:val="3A36B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3C266C"/>
    <w:multiLevelType w:val="hybridMultilevel"/>
    <w:tmpl w:val="9278A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5B1790"/>
    <w:multiLevelType w:val="hybridMultilevel"/>
    <w:tmpl w:val="3880E3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8F26949"/>
    <w:multiLevelType w:val="hybridMultilevel"/>
    <w:tmpl w:val="BE2E6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C452B1"/>
    <w:multiLevelType w:val="hybridMultilevel"/>
    <w:tmpl w:val="2F02B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FF1CA1"/>
    <w:multiLevelType w:val="hybridMultilevel"/>
    <w:tmpl w:val="FAD8E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E34456"/>
    <w:multiLevelType w:val="hybridMultilevel"/>
    <w:tmpl w:val="A4A85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9F7ED2"/>
    <w:multiLevelType w:val="hybridMultilevel"/>
    <w:tmpl w:val="02720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C84EC5"/>
    <w:multiLevelType w:val="hybridMultilevel"/>
    <w:tmpl w:val="3B383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ED45507"/>
    <w:multiLevelType w:val="hybridMultilevel"/>
    <w:tmpl w:val="E1168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0E0BAA"/>
    <w:multiLevelType w:val="hybridMultilevel"/>
    <w:tmpl w:val="3A96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28"/>
  </w:num>
  <w:num w:numId="4">
    <w:abstractNumId w:val="10"/>
  </w:num>
  <w:num w:numId="5">
    <w:abstractNumId w:val="20"/>
  </w:num>
  <w:num w:numId="6">
    <w:abstractNumId w:val="26"/>
  </w:num>
  <w:num w:numId="7">
    <w:abstractNumId w:val="1"/>
  </w:num>
  <w:num w:numId="8">
    <w:abstractNumId w:val="5"/>
  </w:num>
  <w:num w:numId="9">
    <w:abstractNumId w:val="17"/>
  </w:num>
  <w:num w:numId="10">
    <w:abstractNumId w:val="8"/>
  </w:num>
  <w:num w:numId="11">
    <w:abstractNumId w:val="7"/>
  </w:num>
  <w:num w:numId="12">
    <w:abstractNumId w:val="3"/>
  </w:num>
  <w:num w:numId="13">
    <w:abstractNumId w:val="21"/>
  </w:num>
  <w:num w:numId="14">
    <w:abstractNumId w:val="2"/>
  </w:num>
  <w:num w:numId="15">
    <w:abstractNumId w:val="25"/>
  </w:num>
  <w:num w:numId="16">
    <w:abstractNumId w:val="11"/>
  </w:num>
  <w:num w:numId="17">
    <w:abstractNumId w:val="19"/>
  </w:num>
  <w:num w:numId="18">
    <w:abstractNumId w:val="12"/>
  </w:num>
  <w:num w:numId="19">
    <w:abstractNumId w:val="13"/>
  </w:num>
  <w:num w:numId="20">
    <w:abstractNumId w:val="23"/>
  </w:num>
  <w:num w:numId="21">
    <w:abstractNumId w:val="16"/>
  </w:num>
  <w:num w:numId="22">
    <w:abstractNumId w:val="14"/>
  </w:num>
  <w:num w:numId="23">
    <w:abstractNumId w:val="9"/>
  </w:num>
  <w:num w:numId="24">
    <w:abstractNumId w:val="15"/>
  </w:num>
  <w:num w:numId="25">
    <w:abstractNumId w:val="22"/>
  </w:num>
  <w:num w:numId="26">
    <w:abstractNumId w:val="0"/>
  </w:num>
  <w:num w:numId="27">
    <w:abstractNumId w:val="4"/>
  </w:num>
  <w:num w:numId="28">
    <w:abstractNumId w:val="6"/>
  </w:num>
  <w:num w:numId="29">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O3NDU0NDUxMTMyszBX0lEKTi0uzszPAykwNKsFADysOwwtAAAA"/>
    <w:docVar w:name="dgnword-docGUID" w:val="{713B42B7-5AE6-4873-AE45-52F867ECD957}"/>
    <w:docVar w:name="dgnword-eventsink" w:val="1946247734512"/>
  </w:docVars>
  <w:rsids>
    <w:rsidRoot w:val="00F747B1"/>
    <w:rsid w:val="000006F8"/>
    <w:rsid w:val="000012B3"/>
    <w:rsid w:val="00001BC0"/>
    <w:rsid w:val="00002D70"/>
    <w:rsid w:val="0000476E"/>
    <w:rsid w:val="00004F79"/>
    <w:rsid w:val="00005227"/>
    <w:rsid w:val="00005BE3"/>
    <w:rsid w:val="000063D5"/>
    <w:rsid w:val="00006FC8"/>
    <w:rsid w:val="00010831"/>
    <w:rsid w:val="00011C86"/>
    <w:rsid w:val="00012279"/>
    <w:rsid w:val="00015B06"/>
    <w:rsid w:val="00015E22"/>
    <w:rsid w:val="00017317"/>
    <w:rsid w:val="0001777B"/>
    <w:rsid w:val="0002063A"/>
    <w:rsid w:val="0002190B"/>
    <w:rsid w:val="0002318E"/>
    <w:rsid w:val="00023E63"/>
    <w:rsid w:val="0002527C"/>
    <w:rsid w:val="00026995"/>
    <w:rsid w:val="00026B8B"/>
    <w:rsid w:val="0003030A"/>
    <w:rsid w:val="00031158"/>
    <w:rsid w:val="00031262"/>
    <w:rsid w:val="00031435"/>
    <w:rsid w:val="000335A8"/>
    <w:rsid w:val="00035D32"/>
    <w:rsid w:val="00036197"/>
    <w:rsid w:val="00036873"/>
    <w:rsid w:val="000368A9"/>
    <w:rsid w:val="00037410"/>
    <w:rsid w:val="00040139"/>
    <w:rsid w:val="0004032F"/>
    <w:rsid w:val="00040E24"/>
    <w:rsid w:val="00040FEE"/>
    <w:rsid w:val="000444D9"/>
    <w:rsid w:val="00045912"/>
    <w:rsid w:val="000464DD"/>
    <w:rsid w:val="0004713F"/>
    <w:rsid w:val="00047485"/>
    <w:rsid w:val="00056755"/>
    <w:rsid w:val="00056DC3"/>
    <w:rsid w:val="00057088"/>
    <w:rsid w:val="00057255"/>
    <w:rsid w:val="00057E77"/>
    <w:rsid w:val="0006100A"/>
    <w:rsid w:val="000614B4"/>
    <w:rsid w:val="0006169B"/>
    <w:rsid w:val="00061984"/>
    <w:rsid w:val="00065670"/>
    <w:rsid w:val="000664EA"/>
    <w:rsid w:val="00066812"/>
    <w:rsid w:val="00067139"/>
    <w:rsid w:val="00071162"/>
    <w:rsid w:val="00073003"/>
    <w:rsid w:val="00073480"/>
    <w:rsid w:val="000734C5"/>
    <w:rsid w:val="00073ECB"/>
    <w:rsid w:val="0007452B"/>
    <w:rsid w:val="000747CC"/>
    <w:rsid w:val="00074C76"/>
    <w:rsid w:val="00075601"/>
    <w:rsid w:val="00076BB4"/>
    <w:rsid w:val="000804FE"/>
    <w:rsid w:val="00080A71"/>
    <w:rsid w:val="00081B79"/>
    <w:rsid w:val="00082B6D"/>
    <w:rsid w:val="00083411"/>
    <w:rsid w:val="00087B28"/>
    <w:rsid w:val="00090515"/>
    <w:rsid w:val="00090BD9"/>
    <w:rsid w:val="00090E69"/>
    <w:rsid w:val="00090EC2"/>
    <w:rsid w:val="00091C04"/>
    <w:rsid w:val="0009210E"/>
    <w:rsid w:val="00092E99"/>
    <w:rsid w:val="0009315D"/>
    <w:rsid w:val="000934EF"/>
    <w:rsid w:val="00093525"/>
    <w:rsid w:val="00093C51"/>
    <w:rsid w:val="000946BF"/>
    <w:rsid w:val="000958F1"/>
    <w:rsid w:val="00095922"/>
    <w:rsid w:val="000963C3"/>
    <w:rsid w:val="00097E72"/>
    <w:rsid w:val="000A0604"/>
    <w:rsid w:val="000A0D5F"/>
    <w:rsid w:val="000A105D"/>
    <w:rsid w:val="000A187F"/>
    <w:rsid w:val="000A2614"/>
    <w:rsid w:val="000A2B5A"/>
    <w:rsid w:val="000A4036"/>
    <w:rsid w:val="000A5BC1"/>
    <w:rsid w:val="000A5C62"/>
    <w:rsid w:val="000A66C6"/>
    <w:rsid w:val="000A68A4"/>
    <w:rsid w:val="000A6A77"/>
    <w:rsid w:val="000A6CB1"/>
    <w:rsid w:val="000A6F9E"/>
    <w:rsid w:val="000A70D7"/>
    <w:rsid w:val="000A7442"/>
    <w:rsid w:val="000A7514"/>
    <w:rsid w:val="000B0850"/>
    <w:rsid w:val="000B0E05"/>
    <w:rsid w:val="000B0E1D"/>
    <w:rsid w:val="000B118D"/>
    <w:rsid w:val="000B1B22"/>
    <w:rsid w:val="000B1BF0"/>
    <w:rsid w:val="000B3A51"/>
    <w:rsid w:val="000B4FE7"/>
    <w:rsid w:val="000B68CC"/>
    <w:rsid w:val="000C1CE8"/>
    <w:rsid w:val="000C2EC1"/>
    <w:rsid w:val="000C557B"/>
    <w:rsid w:val="000C66F5"/>
    <w:rsid w:val="000C6979"/>
    <w:rsid w:val="000C6C12"/>
    <w:rsid w:val="000C6F3F"/>
    <w:rsid w:val="000D02F2"/>
    <w:rsid w:val="000D2E10"/>
    <w:rsid w:val="000D31ED"/>
    <w:rsid w:val="000D35E5"/>
    <w:rsid w:val="000D4746"/>
    <w:rsid w:val="000D608B"/>
    <w:rsid w:val="000D7A8F"/>
    <w:rsid w:val="000D7E62"/>
    <w:rsid w:val="000E0693"/>
    <w:rsid w:val="000E0790"/>
    <w:rsid w:val="000E0B5C"/>
    <w:rsid w:val="000E17A0"/>
    <w:rsid w:val="000E2C78"/>
    <w:rsid w:val="000E2D95"/>
    <w:rsid w:val="000E3772"/>
    <w:rsid w:val="000E3C81"/>
    <w:rsid w:val="000E5132"/>
    <w:rsid w:val="000E5202"/>
    <w:rsid w:val="000E5561"/>
    <w:rsid w:val="000E56F2"/>
    <w:rsid w:val="000F0803"/>
    <w:rsid w:val="000F0B89"/>
    <w:rsid w:val="000F13D1"/>
    <w:rsid w:val="000F22A2"/>
    <w:rsid w:val="000F60DC"/>
    <w:rsid w:val="000F61A6"/>
    <w:rsid w:val="000F7166"/>
    <w:rsid w:val="000F7BED"/>
    <w:rsid w:val="000F7EA4"/>
    <w:rsid w:val="00100E32"/>
    <w:rsid w:val="0010155B"/>
    <w:rsid w:val="001019DF"/>
    <w:rsid w:val="00101FFA"/>
    <w:rsid w:val="00102392"/>
    <w:rsid w:val="0010452F"/>
    <w:rsid w:val="00104AA5"/>
    <w:rsid w:val="00106183"/>
    <w:rsid w:val="00106415"/>
    <w:rsid w:val="00107753"/>
    <w:rsid w:val="0010799E"/>
    <w:rsid w:val="00110731"/>
    <w:rsid w:val="00111C0E"/>
    <w:rsid w:val="001134FC"/>
    <w:rsid w:val="001136D4"/>
    <w:rsid w:val="00115174"/>
    <w:rsid w:val="001154BB"/>
    <w:rsid w:val="001159FC"/>
    <w:rsid w:val="00115C96"/>
    <w:rsid w:val="00116E20"/>
    <w:rsid w:val="001171F1"/>
    <w:rsid w:val="00122A29"/>
    <w:rsid w:val="001244B0"/>
    <w:rsid w:val="0012456D"/>
    <w:rsid w:val="00124677"/>
    <w:rsid w:val="001258BA"/>
    <w:rsid w:val="001271B3"/>
    <w:rsid w:val="00130296"/>
    <w:rsid w:val="001315F3"/>
    <w:rsid w:val="001318E5"/>
    <w:rsid w:val="00131D1E"/>
    <w:rsid w:val="00132269"/>
    <w:rsid w:val="001323EF"/>
    <w:rsid w:val="00133A1D"/>
    <w:rsid w:val="00134C30"/>
    <w:rsid w:val="001356FB"/>
    <w:rsid w:val="001359CF"/>
    <w:rsid w:val="001365DF"/>
    <w:rsid w:val="00136B33"/>
    <w:rsid w:val="0013787E"/>
    <w:rsid w:val="0013795A"/>
    <w:rsid w:val="001419EB"/>
    <w:rsid w:val="00141D34"/>
    <w:rsid w:val="001424D6"/>
    <w:rsid w:val="001425BE"/>
    <w:rsid w:val="00142AD7"/>
    <w:rsid w:val="00144AB1"/>
    <w:rsid w:val="00146888"/>
    <w:rsid w:val="00147201"/>
    <w:rsid w:val="00150734"/>
    <w:rsid w:val="0015077A"/>
    <w:rsid w:val="0015088A"/>
    <w:rsid w:val="00151982"/>
    <w:rsid w:val="00152F94"/>
    <w:rsid w:val="00153D25"/>
    <w:rsid w:val="0015465E"/>
    <w:rsid w:val="00155E05"/>
    <w:rsid w:val="00156434"/>
    <w:rsid w:val="00157EB1"/>
    <w:rsid w:val="0016086C"/>
    <w:rsid w:val="00160DBF"/>
    <w:rsid w:val="00160E40"/>
    <w:rsid w:val="001633B5"/>
    <w:rsid w:val="0016342D"/>
    <w:rsid w:val="00164BD5"/>
    <w:rsid w:val="00164C86"/>
    <w:rsid w:val="00165053"/>
    <w:rsid w:val="001666A2"/>
    <w:rsid w:val="001675BA"/>
    <w:rsid w:val="0017064A"/>
    <w:rsid w:val="00170776"/>
    <w:rsid w:val="0017117A"/>
    <w:rsid w:val="00171866"/>
    <w:rsid w:val="00172A09"/>
    <w:rsid w:val="00174EC2"/>
    <w:rsid w:val="001750AC"/>
    <w:rsid w:val="00180A24"/>
    <w:rsid w:val="00181BFF"/>
    <w:rsid w:val="0018243E"/>
    <w:rsid w:val="00185055"/>
    <w:rsid w:val="00185660"/>
    <w:rsid w:val="0018596C"/>
    <w:rsid w:val="00187B03"/>
    <w:rsid w:val="00187BC4"/>
    <w:rsid w:val="0019039C"/>
    <w:rsid w:val="00190408"/>
    <w:rsid w:val="00190559"/>
    <w:rsid w:val="00190D31"/>
    <w:rsid w:val="00192367"/>
    <w:rsid w:val="00193F6E"/>
    <w:rsid w:val="00195112"/>
    <w:rsid w:val="00196105"/>
    <w:rsid w:val="00196554"/>
    <w:rsid w:val="001A0690"/>
    <w:rsid w:val="001A06DE"/>
    <w:rsid w:val="001A1044"/>
    <w:rsid w:val="001A26A4"/>
    <w:rsid w:val="001A3253"/>
    <w:rsid w:val="001A3C03"/>
    <w:rsid w:val="001A3F3D"/>
    <w:rsid w:val="001A49F8"/>
    <w:rsid w:val="001A4C2A"/>
    <w:rsid w:val="001A6367"/>
    <w:rsid w:val="001A733E"/>
    <w:rsid w:val="001A79B2"/>
    <w:rsid w:val="001B14E7"/>
    <w:rsid w:val="001B16FB"/>
    <w:rsid w:val="001B27DC"/>
    <w:rsid w:val="001B44FC"/>
    <w:rsid w:val="001B6D24"/>
    <w:rsid w:val="001B7ED6"/>
    <w:rsid w:val="001C0EC6"/>
    <w:rsid w:val="001C0EFA"/>
    <w:rsid w:val="001C147E"/>
    <w:rsid w:val="001C14EA"/>
    <w:rsid w:val="001C320D"/>
    <w:rsid w:val="001C53BC"/>
    <w:rsid w:val="001C55F4"/>
    <w:rsid w:val="001C584E"/>
    <w:rsid w:val="001C5E7C"/>
    <w:rsid w:val="001C6C8D"/>
    <w:rsid w:val="001D0252"/>
    <w:rsid w:val="001D1592"/>
    <w:rsid w:val="001D1DED"/>
    <w:rsid w:val="001D294A"/>
    <w:rsid w:val="001D298E"/>
    <w:rsid w:val="001D375C"/>
    <w:rsid w:val="001D3869"/>
    <w:rsid w:val="001D45BF"/>
    <w:rsid w:val="001D4855"/>
    <w:rsid w:val="001D4B3A"/>
    <w:rsid w:val="001D56B0"/>
    <w:rsid w:val="001D5DBA"/>
    <w:rsid w:val="001D5E88"/>
    <w:rsid w:val="001D7F8C"/>
    <w:rsid w:val="001D7FF5"/>
    <w:rsid w:val="001E09BD"/>
    <w:rsid w:val="001E1F70"/>
    <w:rsid w:val="001E2F6B"/>
    <w:rsid w:val="001E2F96"/>
    <w:rsid w:val="001E306A"/>
    <w:rsid w:val="001E3819"/>
    <w:rsid w:val="001E506B"/>
    <w:rsid w:val="001E56BC"/>
    <w:rsid w:val="001E6CCA"/>
    <w:rsid w:val="001E6FB1"/>
    <w:rsid w:val="001E7A22"/>
    <w:rsid w:val="001E7F70"/>
    <w:rsid w:val="001F239F"/>
    <w:rsid w:val="001F2B6E"/>
    <w:rsid w:val="001F3A09"/>
    <w:rsid w:val="001F3DA7"/>
    <w:rsid w:val="001F45B9"/>
    <w:rsid w:val="001F4E2F"/>
    <w:rsid w:val="001F5A41"/>
    <w:rsid w:val="001F7614"/>
    <w:rsid w:val="002002C1"/>
    <w:rsid w:val="00200559"/>
    <w:rsid w:val="00200D5E"/>
    <w:rsid w:val="00201047"/>
    <w:rsid w:val="002019AA"/>
    <w:rsid w:val="00202206"/>
    <w:rsid w:val="002026E3"/>
    <w:rsid w:val="00202F0A"/>
    <w:rsid w:val="002031D3"/>
    <w:rsid w:val="0020426B"/>
    <w:rsid w:val="00204619"/>
    <w:rsid w:val="0020509B"/>
    <w:rsid w:val="00206284"/>
    <w:rsid w:val="0020670E"/>
    <w:rsid w:val="002074D6"/>
    <w:rsid w:val="00211092"/>
    <w:rsid w:val="0021162E"/>
    <w:rsid w:val="0021482A"/>
    <w:rsid w:val="0021522C"/>
    <w:rsid w:val="002174E9"/>
    <w:rsid w:val="00220CBB"/>
    <w:rsid w:val="00220E7C"/>
    <w:rsid w:val="00221B36"/>
    <w:rsid w:val="00221FEB"/>
    <w:rsid w:val="00222E06"/>
    <w:rsid w:val="002244AD"/>
    <w:rsid w:val="00225A49"/>
    <w:rsid w:val="0022688C"/>
    <w:rsid w:val="0022719F"/>
    <w:rsid w:val="00230A92"/>
    <w:rsid w:val="0023125B"/>
    <w:rsid w:val="002325B3"/>
    <w:rsid w:val="00233F06"/>
    <w:rsid w:val="002343CA"/>
    <w:rsid w:val="00235AF4"/>
    <w:rsid w:val="00236001"/>
    <w:rsid w:val="002370BA"/>
    <w:rsid w:val="002371B5"/>
    <w:rsid w:val="00237E8E"/>
    <w:rsid w:val="0024109E"/>
    <w:rsid w:val="002417F7"/>
    <w:rsid w:val="0024290A"/>
    <w:rsid w:val="00242C6F"/>
    <w:rsid w:val="00243F8B"/>
    <w:rsid w:val="002441EB"/>
    <w:rsid w:val="002444C4"/>
    <w:rsid w:val="002446FD"/>
    <w:rsid w:val="00244860"/>
    <w:rsid w:val="00244CE0"/>
    <w:rsid w:val="00244E22"/>
    <w:rsid w:val="00245041"/>
    <w:rsid w:val="0024573A"/>
    <w:rsid w:val="00245E06"/>
    <w:rsid w:val="0024603D"/>
    <w:rsid w:val="00250708"/>
    <w:rsid w:val="00251B47"/>
    <w:rsid w:val="002521A3"/>
    <w:rsid w:val="0025267D"/>
    <w:rsid w:val="00252A60"/>
    <w:rsid w:val="00253993"/>
    <w:rsid w:val="00253C55"/>
    <w:rsid w:val="00253DD3"/>
    <w:rsid w:val="002547C1"/>
    <w:rsid w:val="00255321"/>
    <w:rsid w:val="002563C1"/>
    <w:rsid w:val="00256A86"/>
    <w:rsid w:val="00257B36"/>
    <w:rsid w:val="0026065B"/>
    <w:rsid w:val="00261771"/>
    <w:rsid w:val="00261E9A"/>
    <w:rsid w:val="00262CC7"/>
    <w:rsid w:val="00262D11"/>
    <w:rsid w:val="00264A12"/>
    <w:rsid w:val="00266685"/>
    <w:rsid w:val="00267E2B"/>
    <w:rsid w:val="002707E4"/>
    <w:rsid w:val="00270B65"/>
    <w:rsid w:val="00270BE1"/>
    <w:rsid w:val="00270C9E"/>
    <w:rsid w:val="00270FEF"/>
    <w:rsid w:val="00271C2C"/>
    <w:rsid w:val="002721FA"/>
    <w:rsid w:val="002733F3"/>
    <w:rsid w:val="00273810"/>
    <w:rsid w:val="00273D20"/>
    <w:rsid w:val="00276461"/>
    <w:rsid w:val="00277A09"/>
    <w:rsid w:val="00277AE8"/>
    <w:rsid w:val="002808D9"/>
    <w:rsid w:val="00283E9E"/>
    <w:rsid w:val="002849DB"/>
    <w:rsid w:val="00284CE4"/>
    <w:rsid w:val="00285914"/>
    <w:rsid w:val="00285F7E"/>
    <w:rsid w:val="002863A4"/>
    <w:rsid w:val="00286842"/>
    <w:rsid w:val="00286B9A"/>
    <w:rsid w:val="00287291"/>
    <w:rsid w:val="002874FC"/>
    <w:rsid w:val="00287581"/>
    <w:rsid w:val="002876CD"/>
    <w:rsid w:val="00287A0B"/>
    <w:rsid w:val="00290BE0"/>
    <w:rsid w:val="00290F83"/>
    <w:rsid w:val="00295154"/>
    <w:rsid w:val="00295F35"/>
    <w:rsid w:val="0029648D"/>
    <w:rsid w:val="00296B43"/>
    <w:rsid w:val="00297E2A"/>
    <w:rsid w:val="002A08D7"/>
    <w:rsid w:val="002A1428"/>
    <w:rsid w:val="002A2500"/>
    <w:rsid w:val="002A4627"/>
    <w:rsid w:val="002A793A"/>
    <w:rsid w:val="002B00DF"/>
    <w:rsid w:val="002B17AE"/>
    <w:rsid w:val="002B3BA3"/>
    <w:rsid w:val="002B3E9D"/>
    <w:rsid w:val="002B4063"/>
    <w:rsid w:val="002B5834"/>
    <w:rsid w:val="002B7B8E"/>
    <w:rsid w:val="002B7DB0"/>
    <w:rsid w:val="002C0C80"/>
    <w:rsid w:val="002C1F80"/>
    <w:rsid w:val="002C27F4"/>
    <w:rsid w:val="002C2BA0"/>
    <w:rsid w:val="002C2C47"/>
    <w:rsid w:val="002C2E03"/>
    <w:rsid w:val="002C301C"/>
    <w:rsid w:val="002C3EA4"/>
    <w:rsid w:val="002C4451"/>
    <w:rsid w:val="002C4EA4"/>
    <w:rsid w:val="002C71AE"/>
    <w:rsid w:val="002D09C3"/>
    <w:rsid w:val="002D1480"/>
    <w:rsid w:val="002D15C7"/>
    <w:rsid w:val="002D1FEA"/>
    <w:rsid w:val="002D206A"/>
    <w:rsid w:val="002D2E90"/>
    <w:rsid w:val="002D3579"/>
    <w:rsid w:val="002D3BDE"/>
    <w:rsid w:val="002D49CF"/>
    <w:rsid w:val="002D4DD8"/>
    <w:rsid w:val="002D514A"/>
    <w:rsid w:val="002D5C00"/>
    <w:rsid w:val="002D60A6"/>
    <w:rsid w:val="002D6597"/>
    <w:rsid w:val="002D7B81"/>
    <w:rsid w:val="002D7CED"/>
    <w:rsid w:val="002E02D3"/>
    <w:rsid w:val="002E0FDC"/>
    <w:rsid w:val="002E10B1"/>
    <w:rsid w:val="002E1EFF"/>
    <w:rsid w:val="002E2653"/>
    <w:rsid w:val="002E2722"/>
    <w:rsid w:val="002E291E"/>
    <w:rsid w:val="002E2D6B"/>
    <w:rsid w:val="002E6273"/>
    <w:rsid w:val="002E6D64"/>
    <w:rsid w:val="002E70B9"/>
    <w:rsid w:val="002E786E"/>
    <w:rsid w:val="002F056A"/>
    <w:rsid w:val="002F16E1"/>
    <w:rsid w:val="002F1D29"/>
    <w:rsid w:val="002F46D2"/>
    <w:rsid w:val="002F4F95"/>
    <w:rsid w:val="002F615B"/>
    <w:rsid w:val="002F6D5C"/>
    <w:rsid w:val="00300D10"/>
    <w:rsid w:val="003012CF"/>
    <w:rsid w:val="00301725"/>
    <w:rsid w:val="00302C96"/>
    <w:rsid w:val="00303548"/>
    <w:rsid w:val="00303BA5"/>
    <w:rsid w:val="00305CED"/>
    <w:rsid w:val="003071E7"/>
    <w:rsid w:val="00307540"/>
    <w:rsid w:val="003103D2"/>
    <w:rsid w:val="00312957"/>
    <w:rsid w:val="00312A88"/>
    <w:rsid w:val="003146DD"/>
    <w:rsid w:val="003147D1"/>
    <w:rsid w:val="00316967"/>
    <w:rsid w:val="00317A70"/>
    <w:rsid w:val="003215BC"/>
    <w:rsid w:val="00321E18"/>
    <w:rsid w:val="00322CD1"/>
    <w:rsid w:val="00323C2A"/>
    <w:rsid w:val="0032424B"/>
    <w:rsid w:val="00325F68"/>
    <w:rsid w:val="003262CA"/>
    <w:rsid w:val="003269B9"/>
    <w:rsid w:val="0033077B"/>
    <w:rsid w:val="003323A0"/>
    <w:rsid w:val="00334908"/>
    <w:rsid w:val="00334C28"/>
    <w:rsid w:val="00334DE6"/>
    <w:rsid w:val="00334ED0"/>
    <w:rsid w:val="00335A46"/>
    <w:rsid w:val="00336895"/>
    <w:rsid w:val="0033790E"/>
    <w:rsid w:val="00340C47"/>
    <w:rsid w:val="00341085"/>
    <w:rsid w:val="00341A68"/>
    <w:rsid w:val="00342381"/>
    <w:rsid w:val="0034304C"/>
    <w:rsid w:val="0034403E"/>
    <w:rsid w:val="00344D85"/>
    <w:rsid w:val="00344DB0"/>
    <w:rsid w:val="0034579A"/>
    <w:rsid w:val="00346430"/>
    <w:rsid w:val="00350331"/>
    <w:rsid w:val="00351190"/>
    <w:rsid w:val="003519F4"/>
    <w:rsid w:val="00354CE0"/>
    <w:rsid w:val="00355809"/>
    <w:rsid w:val="00356E64"/>
    <w:rsid w:val="0035713A"/>
    <w:rsid w:val="003578CB"/>
    <w:rsid w:val="003578FA"/>
    <w:rsid w:val="003612B8"/>
    <w:rsid w:val="003614EA"/>
    <w:rsid w:val="00361F95"/>
    <w:rsid w:val="00362C20"/>
    <w:rsid w:val="00363428"/>
    <w:rsid w:val="00365CCB"/>
    <w:rsid w:val="00366A2E"/>
    <w:rsid w:val="00366BB8"/>
    <w:rsid w:val="003678E3"/>
    <w:rsid w:val="0037057B"/>
    <w:rsid w:val="00371BD2"/>
    <w:rsid w:val="00372080"/>
    <w:rsid w:val="003729F9"/>
    <w:rsid w:val="003738E4"/>
    <w:rsid w:val="0037408D"/>
    <w:rsid w:val="003740E2"/>
    <w:rsid w:val="00374B68"/>
    <w:rsid w:val="00380E3C"/>
    <w:rsid w:val="00383649"/>
    <w:rsid w:val="0038445B"/>
    <w:rsid w:val="00384BD4"/>
    <w:rsid w:val="0038549A"/>
    <w:rsid w:val="00390350"/>
    <w:rsid w:val="00390464"/>
    <w:rsid w:val="00393DEC"/>
    <w:rsid w:val="00394073"/>
    <w:rsid w:val="0039421C"/>
    <w:rsid w:val="00394826"/>
    <w:rsid w:val="00394B72"/>
    <w:rsid w:val="00395D4F"/>
    <w:rsid w:val="003965F6"/>
    <w:rsid w:val="00396663"/>
    <w:rsid w:val="00396F08"/>
    <w:rsid w:val="003A0578"/>
    <w:rsid w:val="003A07F3"/>
    <w:rsid w:val="003A0A01"/>
    <w:rsid w:val="003A0AAA"/>
    <w:rsid w:val="003A0B14"/>
    <w:rsid w:val="003A0BBF"/>
    <w:rsid w:val="003A1CA5"/>
    <w:rsid w:val="003A4E20"/>
    <w:rsid w:val="003A5369"/>
    <w:rsid w:val="003A538D"/>
    <w:rsid w:val="003A53C6"/>
    <w:rsid w:val="003A5686"/>
    <w:rsid w:val="003A5729"/>
    <w:rsid w:val="003A582E"/>
    <w:rsid w:val="003A73FC"/>
    <w:rsid w:val="003A7577"/>
    <w:rsid w:val="003B05E6"/>
    <w:rsid w:val="003B0819"/>
    <w:rsid w:val="003B4145"/>
    <w:rsid w:val="003B62D1"/>
    <w:rsid w:val="003B6F1C"/>
    <w:rsid w:val="003C0198"/>
    <w:rsid w:val="003C121F"/>
    <w:rsid w:val="003C1542"/>
    <w:rsid w:val="003C1C06"/>
    <w:rsid w:val="003C1D8D"/>
    <w:rsid w:val="003C2E44"/>
    <w:rsid w:val="003C3298"/>
    <w:rsid w:val="003C3544"/>
    <w:rsid w:val="003C3B01"/>
    <w:rsid w:val="003C415D"/>
    <w:rsid w:val="003C5C26"/>
    <w:rsid w:val="003C6E23"/>
    <w:rsid w:val="003C797B"/>
    <w:rsid w:val="003D2112"/>
    <w:rsid w:val="003D2564"/>
    <w:rsid w:val="003D3BEF"/>
    <w:rsid w:val="003D3DB8"/>
    <w:rsid w:val="003D47D6"/>
    <w:rsid w:val="003D5939"/>
    <w:rsid w:val="003D6021"/>
    <w:rsid w:val="003D7BE8"/>
    <w:rsid w:val="003E0152"/>
    <w:rsid w:val="003E1025"/>
    <w:rsid w:val="003E10AE"/>
    <w:rsid w:val="003E1697"/>
    <w:rsid w:val="003E196E"/>
    <w:rsid w:val="003E2051"/>
    <w:rsid w:val="003E2CB6"/>
    <w:rsid w:val="003E3137"/>
    <w:rsid w:val="003E3B0D"/>
    <w:rsid w:val="003E4AE0"/>
    <w:rsid w:val="003E4FAC"/>
    <w:rsid w:val="003E65F5"/>
    <w:rsid w:val="003E6C99"/>
    <w:rsid w:val="003E6DBA"/>
    <w:rsid w:val="003E75F5"/>
    <w:rsid w:val="003F063D"/>
    <w:rsid w:val="003F0921"/>
    <w:rsid w:val="003F09FD"/>
    <w:rsid w:val="003F2341"/>
    <w:rsid w:val="003F259A"/>
    <w:rsid w:val="003F2A7F"/>
    <w:rsid w:val="003F31B6"/>
    <w:rsid w:val="003F3A42"/>
    <w:rsid w:val="003F46B2"/>
    <w:rsid w:val="003F5A4D"/>
    <w:rsid w:val="003F6462"/>
    <w:rsid w:val="003F6F9C"/>
    <w:rsid w:val="00401086"/>
    <w:rsid w:val="0040359E"/>
    <w:rsid w:val="00404CFA"/>
    <w:rsid w:val="004075B7"/>
    <w:rsid w:val="0041102C"/>
    <w:rsid w:val="0041105D"/>
    <w:rsid w:val="004124AB"/>
    <w:rsid w:val="00412EE1"/>
    <w:rsid w:val="00413209"/>
    <w:rsid w:val="004140BB"/>
    <w:rsid w:val="004165B8"/>
    <w:rsid w:val="004169F7"/>
    <w:rsid w:val="00416D0E"/>
    <w:rsid w:val="00416F40"/>
    <w:rsid w:val="004170E9"/>
    <w:rsid w:val="004211C9"/>
    <w:rsid w:val="00421407"/>
    <w:rsid w:val="00421CC7"/>
    <w:rsid w:val="00421F7A"/>
    <w:rsid w:val="0042226D"/>
    <w:rsid w:val="004227A4"/>
    <w:rsid w:val="00423376"/>
    <w:rsid w:val="00423450"/>
    <w:rsid w:val="00423704"/>
    <w:rsid w:val="004262B3"/>
    <w:rsid w:val="004266D0"/>
    <w:rsid w:val="00426C5D"/>
    <w:rsid w:val="00426E3B"/>
    <w:rsid w:val="00427975"/>
    <w:rsid w:val="00427B66"/>
    <w:rsid w:val="00430283"/>
    <w:rsid w:val="00430EF4"/>
    <w:rsid w:val="00431F64"/>
    <w:rsid w:val="00434AE5"/>
    <w:rsid w:val="00434F0A"/>
    <w:rsid w:val="00435984"/>
    <w:rsid w:val="00435E29"/>
    <w:rsid w:val="0043618D"/>
    <w:rsid w:val="004366A4"/>
    <w:rsid w:val="00440816"/>
    <w:rsid w:val="00440D6D"/>
    <w:rsid w:val="00440F1A"/>
    <w:rsid w:val="00441547"/>
    <w:rsid w:val="00442950"/>
    <w:rsid w:val="00442BE8"/>
    <w:rsid w:val="00443086"/>
    <w:rsid w:val="00443C04"/>
    <w:rsid w:val="00443D2C"/>
    <w:rsid w:val="00444B8B"/>
    <w:rsid w:val="00445CCD"/>
    <w:rsid w:val="00446B43"/>
    <w:rsid w:val="00447567"/>
    <w:rsid w:val="0044786E"/>
    <w:rsid w:val="00447EBE"/>
    <w:rsid w:val="00450308"/>
    <w:rsid w:val="004544E5"/>
    <w:rsid w:val="004547AE"/>
    <w:rsid w:val="0045707C"/>
    <w:rsid w:val="004602F3"/>
    <w:rsid w:val="004606A2"/>
    <w:rsid w:val="004609BF"/>
    <w:rsid w:val="004613A2"/>
    <w:rsid w:val="00461D59"/>
    <w:rsid w:val="004622BB"/>
    <w:rsid w:val="004634BE"/>
    <w:rsid w:val="004635A2"/>
    <w:rsid w:val="004635F1"/>
    <w:rsid w:val="00464E8A"/>
    <w:rsid w:val="00464EB3"/>
    <w:rsid w:val="004657D1"/>
    <w:rsid w:val="00465BB4"/>
    <w:rsid w:val="00465DDA"/>
    <w:rsid w:val="00466337"/>
    <w:rsid w:val="00466A59"/>
    <w:rsid w:val="004673A3"/>
    <w:rsid w:val="004674C8"/>
    <w:rsid w:val="00467AA3"/>
    <w:rsid w:val="004706D2"/>
    <w:rsid w:val="0047092C"/>
    <w:rsid w:val="00470E20"/>
    <w:rsid w:val="00471579"/>
    <w:rsid w:val="00472516"/>
    <w:rsid w:val="00472A89"/>
    <w:rsid w:val="00472EB5"/>
    <w:rsid w:val="00473DA4"/>
    <w:rsid w:val="004740AE"/>
    <w:rsid w:val="00474D5D"/>
    <w:rsid w:val="00476102"/>
    <w:rsid w:val="0048035A"/>
    <w:rsid w:val="0048042E"/>
    <w:rsid w:val="00483554"/>
    <w:rsid w:val="004836E2"/>
    <w:rsid w:val="00486049"/>
    <w:rsid w:val="00486898"/>
    <w:rsid w:val="0048757E"/>
    <w:rsid w:val="00491B0C"/>
    <w:rsid w:val="00491D67"/>
    <w:rsid w:val="00493804"/>
    <w:rsid w:val="00495813"/>
    <w:rsid w:val="00495D31"/>
    <w:rsid w:val="004968EB"/>
    <w:rsid w:val="00497DC1"/>
    <w:rsid w:val="004A1749"/>
    <w:rsid w:val="004A2CBC"/>
    <w:rsid w:val="004A3F10"/>
    <w:rsid w:val="004A48D2"/>
    <w:rsid w:val="004A5D74"/>
    <w:rsid w:val="004A640C"/>
    <w:rsid w:val="004A7693"/>
    <w:rsid w:val="004A7E92"/>
    <w:rsid w:val="004B1221"/>
    <w:rsid w:val="004B1C19"/>
    <w:rsid w:val="004B2CAB"/>
    <w:rsid w:val="004B3079"/>
    <w:rsid w:val="004B36C9"/>
    <w:rsid w:val="004B4194"/>
    <w:rsid w:val="004B5BF0"/>
    <w:rsid w:val="004B645B"/>
    <w:rsid w:val="004B7465"/>
    <w:rsid w:val="004C018F"/>
    <w:rsid w:val="004C1B12"/>
    <w:rsid w:val="004C2471"/>
    <w:rsid w:val="004C2FD4"/>
    <w:rsid w:val="004C31E0"/>
    <w:rsid w:val="004C51A3"/>
    <w:rsid w:val="004C6E41"/>
    <w:rsid w:val="004C7F37"/>
    <w:rsid w:val="004D05E0"/>
    <w:rsid w:val="004D0CD7"/>
    <w:rsid w:val="004D1055"/>
    <w:rsid w:val="004D166A"/>
    <w:rsid w:val="004D31AB"/>
    <w:rsid w:val="004D3A16"/>
    <w:rsid w:val="004D3FC9"/>
    <w:rsid w:val="004D4A42"/>
    <w:rsid w:val="004D6800"/>
    <w:rsid w:val="004D7838"/>
    <w:rsid w:val="004D7B33"/>
    <w:rsid w:val="004E0372"/>
    <w:rsid w:val="004E0BFD"/>
    <w:rsid w:val="004E2B91"/>
    <w:rsid w:val="004E2CB9"/>
    <w:rsid w:val="004E2E2E"/>
    <w:rsid w:val="004E2FFC"/>
    <w:rsid w:val="004E3E06"/>
    <w:rsid w:val="004E48A4"/>
    <w:rsid w:val="004E5821"/>
    <w:rsid w:val="004E6AEB"/>
    <w:rsid w:val="004E77FF"/>
    <w:rsid w:val="004E791D"/>
    <w:rsid w:val="004F0024"/>
    <w:rsid w:val="004F03DC"/>
    <w:rsid w:val="004F05F7"/>
    <w:rsid w:val="004F0A09"/>
    <w:rsid w:val="004F16FD"/>
    <w:rsid w:val="004F1B36"/>
    <w:rsid w:val="004F242A"/>
    <w:rsid w:val="004F2CAD"/>
    <w:rsid w:val="004F3B21"/>
    <w:rsid w:val="004F4E20"/>
    <w:rsid w:val="004F4F86"/>
    <w:rsid w:val="004F526F"/>
    <w:rsid w:val="004F5642"/>
    <w:rsid w:val="004F5A92"/>
    <w:rsid w:val="004F6399"/>
    <w:rsid w:val="004F6C0B"/>
    <w:rsid w:val="004F6EE5"/>
    <w:rsid w:val="004F709D"/>
    <w:rsid w:val="004F74CB"/>
    <w:rsid w:val="00500762"/>
    <w:rsid w:val="00500BC0"/>
    <w:rsid w:val="00501752"/>
    <w:rsid w:val="005024A2"/>
    <w:rsid w:val="00502DD5"/>
    <w:rsid w:val="0050396E"/>
    <w:rsid w:val="005046B2"/>
    <w:rsid w:val="00504DA4"/>
    <w:rsid w:val="0050548C"/>
    <w:rsid w:val="00505CBD"/>
    <w:rsid w:val="00507DC4"/>
    <w:rsid w:val="00507EBE"/>
    <w:rsid w:val="005108E9"/>
    <w:rsid w:val="00510B80"/>
    <w:rsid w:val="00510E3D"/>
    <w:rsid w:val="0051206F"/>
    <w:rsid w:val="0051266D"/>
    <w:rsid w:val="00512FC8"/>
    <w:rsid w:val="00515F31"/>
    <w:rsid w:val="00517F58"/>
    <w:rsid w:val="005208BF"/>
    <w:rsid w:val="00520A61"/>
    <w:rsid w:val="00521EE8"/>
    <w:rsid w:val="0052338E"/>
    <w:rsid w:val="00523F7A"/>
    <w:rsid w:val="005240E2"/>
    <w:rsid w:val="00524CC5"/>
    <w:rsid w:val="005259B3"/>
    <w:rsid w:val="00525A3C"/>
    <w:rsid w:val="00530905"/>
    <w:rsid w:val="005314E9"/>
    <w:rsid w:val="0053174F"/>
    <w:rsid w:val="005336EF"/>
    <w:rsid w:val="005352CD"/>
    <w:rsid w:val="005360FD"/>
    <w:rsid w:val="00536933"/>
    <w:rsid w:val="00536F4B"/>
    <w:rsid w:val="00540294"/>
    <w:rsid w:val="00540416"/>
    <w:rsid w:val="005407C0"/>
    <w:rsid w:val="0054159C"/>
    <w:rsid w:val="005426DA"/>
    <w:rsid w:val="00543B0A"/>
    <w:rsid w:val="005441A6"/>
    <w:rsid w:val="0054430D"/>
    <w:rsid w:val="00545000"/>
    <w:rsid w:val="00546AA0"/>
    <w:rsid w:val="00550B79"/>
    <w:rsid w:val="00551229"/>
    <w:rsid w:val="00552B34"/>
    <w:rsid w:val="00555F42"/>
    <w:rsid w:val="0056094E"/>
    <w:rsid w:val="005617B8"/>
    <w:rsid w:val="00562993"/>
    <w:rsid w:val="00563C49"/>
    <w:rsid w:val="00564D14"/>
    <w:rsid w:val="00564F8C"/>
    <w:rsid w:val="00565677"/>
    <w:rsid w:val="00566E64"/>
    <w:rsid w:val="005700DA"/>
    <w:rsid w:val="0057102F"/>
    <w:rsid w:val="005714FA"/>
    <w:rsid w:val="00571B4D"/>
    <w:rsid w:val="005720AE"/>
    <w:rsid w:val="00572BD1"/>
    <w:rsid w:val="00573F1A"/>
    <w:rsid w:val="005744DC"/>
    <w:rsid w:val="0057549F"/>
    <w:rsid w:val="00576E24"/>
    <w:rsid w:val="005801D6"/>
    <w:rsid w:val="00582823"/>
    <w:rsid w:val="00582E96"/>
    <w:rsid w:val="00584179"/>
    <w:rsid w:val="00584455"/>
    <w:rsid w:val="005851D5"/>
    <w:rsid w:val="0058723E"/>
    <w:rsid w:val="00587A2E"/>
    <w:rsid w:val="005905E7"/>
    <w:rsid w:val="00590CDF"/>
    <w:rsid w:val="00591B6C"/>
    <w:rsid w:val="00592481"/>
    <w:rsid w:val="005936F6"/>
    <w:rsid w:val="00593848"/>
    <w:rsid w:val="0059459B"/>
    <w:rsid w:val="005968C8"/>
    <w:rsid w:val="0059780B"/>
    <w:rsid w:val="005A25ED"/>
    <w:rsid w:val="005A30D2"/>
    <w:rsid w:val="005A395F"/>
    <w:rsid w:val="005A3C89"/>
    <w:rsid w:val="005A6063"/>
    <w:rsid w:val="005A710E"/>
    <w:rsid w:val="005A71A0"/>
    <w:rsid w:val="005A77D3"/>
    <w:rsid w:val="005A77D5"/>
    <w:rsid w:val="005B063D"/>
    <w:rsid w:val="005B0850"/>
    <w:rsid w:val="005B1BAE"/>
    <w:rsid w:val="005B381A"/>
    <w:rsid w:val="005B3882"/>
    <w:rsid w:val="005B3ADF"/>
    <w:rsid w:val="005B4CCC"/>
    <w:rsid w:val="005B64D0"/>
    <w:rsid w:val="005B6C95"/>
    <w:rsid w:val="005B7917"/>
    <w:rsid w:val="005C0EF3"/>
    <w:rsid w:val="005C1C01"/>
    <w:rsid w:val="005C1F31"/>
    <w:rsid w:val="005C2653"/>
    <w:rsid w:val="005C3F1B"/>
    <w:rsid w:val="005C4C70"/>
    <w:rsid w:val="005C6A94"/>
    <w:rsid w:val="005C72BB"/>
    <w:rsid w:val="005C7CD4"/>
    <w:rsid w:val="005C7DC5"/>
    <w:rsid w:val="005D04B1"/>
    <w:rsid w:val="005D1186"/>
    <w:rsid w:val="005D185B"/>
    <w:rsid w:val="005D3266"/>
    <w:rsid w:val="005D475E"/>
    <w:rsid w:val="005D5295"/>
    <w:rsid w:val="005D5B64"/>
    <w:rsid w:val="005D693C"/>
    <w:rsid w:val="005D7224"/>
    <w:rsid w:val="005D7C04"/>
    <w:rsid w:val="005D7C39"/>
    <w:rsid w:val="005D7DF7"/>
    <w:rsid w:val="005E1925"/>
    <w:rsid w:val="005E26BC"/>
    <w:rsid w:val="005E2715"/>
    <w:rsid w:val="005E2852"/>
    <w:rsid w:val="005E2B4A"/>
    <w:rsid w:val="005E3F55"/>
    <w:rsid w:val="005E4905"/>
    <w:rsid w:val="005E58BD"/>
    <w:rsid w:val="005E74A1"/>
    <w:rsid w:val="005F0879"/>
    <w:rsid w:val="005F0B7C"/>
    <w:rsid w:val="005F1851"/>
    <w:rsid w:val="005F74AC"/>
    <w:rsid w:val="005F76A1"/>
    <w:rsid w:val="006007DC"/>
    <w:rsid w:val="00602D1B"/>
    <w:rsid w:val="00602E01"/>
    <w:rsid w:val="00602E92"/>
    <w:rsid w:val="0060401D"/>
    <w:rsid w:val="006060BC"/>
    <w:rsid w:val="00606EF6"/>
    <w:rsid w:val="006077D4"/>
    <w:rsid w:val="006103C4"/>
    <w:rsid w:val="00610DEC"/>
    <w:rsid w:val="00610E28"/>
    <w:rsid w:val="00610E7B"/>
    <w:rsid w:val="0061164D"/>
    <w:rsid w:val="00611899"/>
    <w:rsid w:val="00611EE2"/>
    <w:rsid w:val="00612AC3"/>
    <w:rsid w:val="00614EFE"/>
    <w:rsid w:val="00614F0F"/>
    <w:rsid w:val="006156EF"/>
    <w:rsid w:val="006159AD"/>
    <w:rsid w:val="00615D16"/>
    <w:rsid w:val="00616715"/>
    <w:rsid w:val="00616D9D"/>
    <w:rsid w:val="00616F66"/>
    <w:rsid w:val="00617398"/>
    <w:rsid w:val="006202A8"/>
    <w:rsid w:val="00622B10"/>
    <w:rsid w:val="00624349"/>
    <w:rsid w:val="00624B15"/>
    <w:rsid w:val="00626BB7"/>
    <w:rsid w:val="00627DA4"/>
    <w:rsid w:val="00627FA9"/>
    <w:rsid w:val="00630121"/>
    <w:rsid w:val="00630ECB"/>
    <w:rsid w:val="00631002"/>
    <w:rsid w:val="006311A2"/>
    <w:rsid w:val="00632212"/>
    <w:rsid w:val="006328AB"/>
    <w:rsid w:val="00632CE5"/>
    <w:rsid w:val="006331D3"/>
    <w:rsid w:val="0063325D"/>
    <w:rsid w:val="00633A73"/>
    <w:rsid w:val="00633F13"/>
    <w:rsid w:val="006342D7"/>
    <w:rsid w:val="00634C92"/>
    <w:rsid w:val="006371C9"/>
    <w:rsid w:val="006375E8"/>
    <w:rsid w:val="006412CA"/>
    <w:rsid w:val="00641495"/>
    <w:rsid w:val="00641BF0"/>
    <w:rsid w:val="00642FFB"/>
    <w:rsid w:val="00643047"/>
    <w:rsid w:val="00643F3F"/>
    <w:rsid w:val="0064479D"/>
    <w:rsid w:val="00645539"/>
    <w:rsid w:val="006475FE"/>
    <w:rsid w:val="00650B5C"/>
    <w:rsid w:val="00652299"/>
    <w:rsid w:val="00652D75"/>
    <w:rsid w:val="00653A9B"/>
    <w:rsid w:val="00653CA0"/>
    <w:rsid w:val="006551E5"/>
    <w:rsid w:val="00656F06"/>
    <w:rsid w:val="00660EBC"/>
    <w:rsid w:val="00661400"/>
    <w:rsid w:val="00661B30"/>
    <w:rsid w:val="006632E3"/>
    <w:rsid w:val="00665973"/>
    <w:rsid w:val="00667640"/>
    <w:rsid w:val="0066784C"/>
    <w:rsid w:val="00667CB4"/>
    <w:rsid w:val="006705D8"/>
    <w:rsid w:val="00670CA4"/>
    <w:rsid w:val="0067143A"/>
    <w:rsid w:val="00671777"/>
    <w:rsid w:val="006726D0"/>
    <w:rsid w:val="00672EEC"/>
    <w:rsid w:val="0067368C"/>
    <w:rsid w:val="00673A20"/>
    <w:rsid w:val="00675D90"/>
    <w:rsid w:val="00676503"/>
    <w:rsid w:val="0067779A"/>
    <w:rsid w:val="006803F0"/>
    <w:rsid w:val="00680DB0"/>
    <w:rsid w:val="006818C9"/>
    <w:rsid w:val="00681D30"/>
    <w:rsid w:val="00682CD5"/>
    <w:rsid w:val="00682FB4"/>
    <w:rsid w:val="00683BC2"/>
    <w:rsid w:val="00684B0D"/>
    <w:rsid w:val="00685CB6"/>
    <w:rsid w:val="00686A01"/>
    <w:rsid w:val="00687198"/>
    <w:rsid w:val="00691AF3"/>
    <w:rsid w:val="006922FC"/>
    <w:rsid w:val="00692966"/>
    <w:rsid w:val="00692C59"/>
    <w:rsid w:val="006A1BA0"/>
    <w:rsid w:val="006A23C8"/>
    <w:rsid w:val="006A3904"/>
    <w:rsid w:val="006A543D"/>
    <w:rsid w:val="006A66F9"/>
    <w:rsid w:val="006A6906"/>
    <w:rsid w:val="006B08AD"/>
    <w:rsid w:val="006B1308"/>
    <w:rsid w:val="006B23F4"/>
    <w:rsid w:val="006B246E"/>
    <w:rsid w:val="006B30C3"/>
    <w:rsid w:val="006B30D9"/>
    <w:rsid w:val="006B449C"/>
    <w:rsid w:val="006B708F"/>
    <w:rsid w:val="006B7740"/>
    <w:rsid w:val="006B7EDF"/>
    <w:rsid w:val="006C041D"/>
    <w:rsid w:val="006C13DA"/>
    <w:rsid w:val="006C2B48"/>
    <w:rsid w:val="006C2E55"/>
    <w:rsid w:val="006C4297"/>
    <w:rsid w:val="006C46EE"/>
    <w:rsid w:val="006C4D03"/>
    <w:rsid w:val="006C6521"/>
    <w:rsid w:val="006C6C67"/>
    <w:rsid w:val="006C7319"/>
    <w:rsid w:val="006C79DD"/>
    <w:rsid w:val="006D028C"/>
    <w:rsid w:val="006D03FD"/>
    <w:rsid w:val="006D14DD"/>
    <w:rsid w:val="006D2C54"/>
    <w:rsid w:val="006D4AE3"/>
    <w:rsid w:val="006D5A77"/>
    <w:rsid w:val="006D6282"/>
    <w:rsid w:val="006D647F"/>
    <w:rsid w:val="006D6C9B"/>
    <w:rsid w:val="006D7620"/>
    <w:rsid w:val="006E0A6A"/>
    <w:rsid w:val="006E0DE8"/>
    <w:rsid w:val="006E187C"/>
    <w:rsid w:val="006E5011"/>
    <w:rsid w:val="006E5F33"/>
    <w:rsid w:val="006E662E"/>
    <w:rsid w:val="006F30F7"/>
    <w:rsid w:val="006F34DF"/>
    <w:rsid w:val="006F37A6"/>
    <w:rsid w:val="006F3DA6"/>
    <w:rsid w:val="006F47F1"/>
    <w:rsid w:val="006F4BEC"/>
    <w:rsid w:val="006F557F"/>
    <w:rsid w:val="00700632"/>
    <w:rsid w:val="00701947"/>
    <w:rsid w:val="00701F22"/>
    <w:rsid w:val="00702F28"/>
    <w:rsid w:val="007047CA"/>
    <w:rsid w:val="007049EF"/>
    <w:rsid w:val="00704F48"/>
    <w:rsid w:val="007069DB"/>
    <w:rsid w:val="00707B9E"/>
    <w:rsid w:val="00710491"/>
    <w:rsid w:val="007106BF"/>
    <w:rsid w:val="00711C4C"/>
    <w:rsid w:val="00712CB4"/>
    <w:rsid w:val="00714762"/>
    <w:rsid w:val="00715E72"/>
    <w:rsid w:val="007165A7"/>
    <w:rsid w:val="00717F77"/>
    <w:rsid w:val="007204D3"/>
    <w:rsid w:val="007208C5"/>
    <w:rsid w:val="007216F5"/>
    <w:rsid w:val="00721D13"/>
    <w:rsid w:val="00721F89"/>
    <w:rsid w:val="0072209C"/>
    <w:rsid w:val="00722458"/>
    <w:rsid w:val="007229B1"/>
    <w:rsid w:val="007246D8"/>
    <w:rsid w:val="007254BB"/>
    <w:rsid w:val="00725BA8"/>
    <w:rsid w:val="007267BB"/>
    <w:rsid w:val="007272CB"/>
    <w:rsid w:val="00727675"/>
    <w:rsid w:val="00727834"/>
    <w:rsid w:val="00727BC9"/>
    <w:rsid w:val="00731126"/>
    <w:rsid w:val="00731176"/>
    <w:rsid w:val="00732401"/>
    <w:rsid w:val="0073347D"/>
    <w:rsid w:val="007337AB"/>
    <w:rsid w:val="007340A2"/>
    <w:rsid w:val="007343EA"/>
    <w:rsid w:val="00734F20"/>
    <w:rsid w:val="00735125"/>
    <w:rsid w:val="00736D94"/>
    <w:rsid w:val="00736F3F"/>
    <w:rsid w:val="00737916"/>
    <w:rsid w:val="00737DF0"/>
    <w:rsid w:val="00740312"/>
    <w:rsid w:val="00740B2E"/>
    <w:rsid w:val="00741FC6"/>
    <w:rsid w:val="00742565"/>
    <w:rsid w:val="007436CC"/>
    <w:rsid w:val="00743BB6"/>
    <w:rsid w:val="00746A6C"/>
    <w:rsid w:val="00746D1C"/>
    <w:rsid w:val="00746F0E"/>
    <w:rsid w:val="007502B0"/>
    <w:rsid w:val="00750C75"/>
    <w:rsid w:val="00752E8F"/>
    <w:rsid w:val="00752F89"/>
    <w:rsid w:val="00753D3F"/>
    <w:rsid w:val="00753F8F"/>
    <w:rsid w:val="007550F6"/>
    <w:rsid w:val="007551FF"/>
    <w:rsid w:val="00755391"/>
    <w:rsid w:val="007557F4"/>
    <w:rsid w:val="0075700A"/>
    <w:rsid w:val="0075793E"/>
    <w:rsid w:val="00760E4B"/>
    <w:rsid w:val="007613E7"/>
    <w:rsid w:val="00761C6D"/>
    <w:rsid w:val="00761E55"/>
    <w:rsid w:val="00762DAB"/>
    <w:rsid w:val="0076374A"/>
    <w:rsid w:val="0076391B"/>
    <w:rsid w:val="00763A04"/>
    <w:rsid w:val="0076485F"/>
    <w:rsid w:val="00764FF8"/>
    <w:rsid w:val="00765256"/>
    <w:rsid w:val="00766603"/>
    <w:rsid w:val="0076699D"/>
    <w:rsid w:val="00766C7C"/>
    <w:rsid w:val="0076710D"/>
    <w:rsid w:val="007674B8"/>
    <w:rsid w:val="0076798A"/>
    <w:rsid w:val="0077025C"/>
    <w:rsid w:val="0077056C"/>
    <w:rsid w:val="00770CE2"/>
    <w:rsid w:val="00770DF5"/>
    <w:rsid w:val="00771687"/>
    <w:rsid w:val="007716E4"/>
    <w:rsid w:val="00772DC9"/>
    <w:rsid w:val="00772E3B"/>
    <w:rsid w:val="00773334"/>
    <w:rsid w:val="00773DD7"/>
    <w:rsid w:val="00775639"/>
    <w:rsid w:val="00776E54"/>
    <w:rsid w:val="00780C89"/>
    <w:rsid w:val="00781546"/>
    <w:rsid w:val="00781778"/>
    <w:rsid w:val="007817C2"/>
    <w:rsid w:val="0078259B"/>
    <w:rsid w:val="00782711"/>
    <w:rsid w:val="00783151"/>
    <w:rsid w:val="00784865"/>
    <w:rsid w:val="0078613A"/>
    <w:rsid w:val="00787ECC"/>
    <w:rsid w:val="0079128E"/>
    <w:rsid w:val="00791709"/>
    <w:rsid w:val="00792723"/>
    <w:rsid w:val="00792951"/>
    <w:rsid w:val="0079609F"/>
    <w:rsid w:val="00796403"/>
    <w:rsid w:val="0079669A"/>
    <w:rsid w:val="00796A47"/>
    <w:rsid w:val="00797ADA"/>
    <w:rsid w:val="007A05E6"/>
    <w:rsid w:val="007A22FD"/>
    <w:rsid w:val="007A4812"/>
    <w:rsid w:val="007A4FCD"/>
    <w:rsid w:val="007A53D8"/>
    <w:rsid w:val="007A6282"/>
    <w:rsid w:val="007B0AC7"/>
    <w:rsid w:val="007B0E40"/>
    <w:rsid w:val="007B0EAA"/>
    <w:rsid w:val="007B1F62"/>
    <w:rsid w:val="007B2416"/>
    <w:rsid w:val="007B24C6"/>
    <w:rsid w:val="007B288F"/>
    <w:rsid w:val="007B2A95"/>
    <w:rsid w:val="007B60AA"/>
    <w:rsid w:val="007B7320"/>
    <w:rsid w:val="007B797C"/>
    <w:rsid w:val="007C055D"/>
    <w:rsid w:val="007C0F76"/>
    <w:rsid w:val="007C1121"/>
    <w:rsid w:val="007C1140"/>
    <w:rsid w:val="007C1C4C"/>
    <w:rsid w:val="007C1DE3"/>
    <w:rsid w:val="007C3454"/>
    <w:rsid w:val="007C6AE1"/>
    <w:rsid w:val="007C6EDA"/>
    <w:rsid w:val="007C6FEC"/>
    <w:rsid w:val="007C720B"/>
    <w:rsid w:val="007D190D"/>
    <w:rsid w:val="007D3982"/>
    <w:rsid w:val="007D5172"/>
    <w:rsid w:val="007D566F"/>
    <w:rsid w:val="007D6168"/>
    <w:rsid w:val="007D6F2B"/>
    <w:rsid w:val="007E09E0"/>
    <w:rsid w:val="007E179A"/>
    <w:rsid w:val="007E265F"/>
    <w:rsid w:val="007E27C2"/>
    <w:rsid w:val="007E27D4"/>
    <w:rsid w:val="007E5897"/>
    <w:rsid w:val="007E5E9D"/>
    <w:rsid w:val="007E6303"/>
    <w:rsid w:val="007E6E8A"/>
    <w:rsid w:val="007F0E19"/>
    <w:rsid w:val="007F1095"/>
    <w:rsid w:val="007F38C4"/>
    <w:rsid w:val="007F613E"/>
    <w:rsid w:val="007F6878"/>
    <w:rsid w:val="007F6B9C"/>
    <w:rsid w:val="007F6FE7"/>
    <w:rsid w:val="007F750F"/>
    <w:rsid w:val="00800636"/>
    <w:rsid w:val="00801319"/>
    <w:rsid w:val="0080139D"/>
    <w:rsid w:val="00802163"/>
    <w:rsid w:val="00802747"/>
    <w:rsid w:val="00803540"/>
    <w:rsid w:val="00803FCD"/>
    <w:rsid w:val="008042FD"/>
    <w:rsid w:val="00805388"/>
    <w:rsid w:val="0080595F"/>
    <w:rsid w:val="0080678B"/>
    <w:rsid w:val="00810C50"/>
    <w:rsid w:val="00811337"/>
    <w:rsid w:val="00811D0A"/>
    <w:rsid w:val="00813217"/>
    <w:rsid w:val="00813A13"/>
    <w:rsid w:val="0081497D"/>
    <w:rsid w:val="00815A00"/>
    <w:rsid w:val="00822BEB"/>
    <w:rsid w:val="00823925"/>
    <w:rsid w:val="00823D0F"/>
    <w:rsid w:val="00824137"/>
    <w:rsid w:val="00825597"/>
    <w:rsid w:val="00827657"/>
    <w:rsid w:val="00830196"/>
    <w:rsid w:val="00830D46"/>
    <w:rsid w:val="00832C9B"/>
    <w:rsid w:val="008330A3"/>
    <w:rsid w:val="00833EC1"/>
    <w:rsid w:val="00834EEF"/>
    <w:rsid w:val="0083575D"/>
    <w:rsid w:val="008400E1"/>
    <w:rsid w:val="008428FE"/>
    <w:rsid w:val="008446F3"/>
    <w:rsid w:val="0084491C"/>
    <w:rsid w:val="008451AC"/>
    <w:rsid w:val="008461C2"/>
    <w:rsid w:val="00846D48"/>
    <w:rsid w:val="008500AA"/>
    <w:rsid w:val="008548EC"/>
    <w:rsid w:val="008565BE"/>
    <w:rsid w:val="00857902"/>
    <w:rsid w:val="00860429"/>
    <w:rsid w:val="0086070B"/>
    <w:rsid w:val="008609DF"/>
    <w:rsid w:val="008612E7"/>
    <w:rsid w:val="00861441"/>
    <w:rsid w:val="008615F3"/>
    <w:rsid w:val="008625A7"/>
    <w:rsid w:val="008660EE"/>
    <w:rsid w:val="00866584"/>
    <w:rsid w:val="008667A4"/>
    <w:rsid w:val="0086683B"/>
    <w:rsid w:val="0086737F"/>
    <w:rsid w:val="00867D18"/>
    <w:rsid w:val="00870009"/>
    <w:rsid w:val="00870018"/>
    <w:rsid w:val="0087057B"/>
    <w:rsid w:val="00870BD1"/>
    <w:rsid w:val="00871230"/>
    <w:rsid w:val="0087288E"/>
    <w:rsid w:val="00872A2E"/>
    <w:rsid w:val="00872F12"/>
    <w:rsid w:val="0087345F"/>
    <w:rsid w:val="00873509"/>
    <w:rsid w:val="008737EB"/>
    <w:rsid w:val="0087412D"/>
    <w:rsid w:val="00874AD3"/>
    <w:rsid w:val="00874EF4"/>
    <w:rsid w:val="00875A87"/>
    <w:rsid w:val="00875DC9"/>
    <w:rsid w:val="008760EA"/>
    <w:rsid w:val="008765EC"/>
    <w:rsid w:val="0087724B"/>
    <w:rsid w:val="00880075"/>
    <w:rsid w:val="008806D0"/>
    <w:rsid w:val="00881A95"/>
    <w:rsid w:val="00882974"/>
    <w:rsid w:val="008877A5"/>
    <w:rsid w:val="008900AD"/>
    <w:rsid w:val="00890281"/>
    <w:rsid w:val="008902CD"/>
    <w:rsid w:val="0089066A"/>
    <w:rsid w:val="00890F6F"/>
    <w:rsid w:val="0089525C"/>
    <w:rsid w:val="008A0058"/>
    <w:rsid w:val="008A0351"/>
    <w:rsid w:val="008A07C2"/>
    <w:rsid w:val="008A3FE5"/>
    <w:rsid w:val="008A4E03"/>
    <w:rsid w:val="008A528E"/>
    <w:rsid w:val="008A7994"/>
    <w:rsid w:val="008B0194"/>
    <w:rsid w:val="008B0754"/>
    <w:rsid w:val="008B1272"/>
    <w:rsid w:val="008B1D84"/>
    <w:rsid w:val="008B31CB"/>
    <w:rsid w:val="008B73F4"/>
    <w:rsid w:val="008B79A3"/>
    <w:rsid w:val="008B7AD7"/>
    <w:rsid w:val="008B7DAF"/>
    <w:rsid w:val="008C0DD0"/>
    <w:rsid w:val="008C0E45"/>
    <w:rsid w:val="008C1356"/>
    <w:rsid w:val="008C200D"/>
    <w:rsid w:val="008C2A75"/>
    <w:rsid w:val="008C48ED"/>
    <w:rsid w:val="008C607A"/>
    <w:rsid w:val="008D02F4"/>
    <w:rsid w:val="008D1992"/>
    <w:rsid w:val="008D1998"/>
    <w:rsid w:val="008D1FF4"/>
    <w:rsid w:val="008D2E63"/>
    <w:rsid w:val="008D42E5"/>
    <w:rsid w:val="008D42EC"/>
    <w:rsid w:val="008D5CF8"/>
    <w:rsid w:val="008D622D"/>
    <w:rsid w:val="008D7512"/>
    <w:rsid w:val="008D7710"/>
    <w:rsid w:val="008D7A21"/>
    <w:rsid w:val="008E0196"/>
    <w:rsid w:val="008E1AC6"/>
    <w:rsid w:val="008E1D69"/>
    <w:rsid w:val="008E24BC"/>
    <w:rsid w:val="008E2F70"/>
    <w:rsid w:val="008E3562"/>
    <w:rsid w:val="008E37B2"/>
    <w:rsid w:val="008E3B69"/>
    <w:rsid w:val="008E3F04"/>
    <w:rsid w:val="008E58A6"/>
    <w:rsid w:val="008E600B"/>
    <w:rsid w:val="008E675A"/>
    <w:rsid w:val="008E694B"/>
    <w:rsid w:val="008E6EB1"/>
    <w:rsid w:val="008F05CE"/>
    <w:rsid w:val="008F06D4"/>
    <w:rsid w:val="008F1B43"/>
    <w:rsid w:val="008F43EA"/>
    <w:rsid w:val="008F4759"/>
    <w:rsid w:val="008F4822"/>
    <w:rsid w:val="008F4939"/>
    <w:rsid w:val="008F49AE"/>
    <w:rsid w:val="009002C1"/>
    <w:rsid w:val="00902708"/>
    <w:rsid w:val="009033F4"/>
    <w:rsid w:val="00903FF3"/>
    <w:rsid w:val="009048D1"/>
    <w:rsid w:val="00905F13"/>
    <w:rsid w:val="00906208"/>
    <w:rsid w:val="00906DAF"/>
    <w:rsid w:val="009074F1"/>
    <w:rsid w:val="00910264"/>
    <w:rsid w:val="00910AF2"/>
    <w:rsid w:val="00912AB5"/>
    <w:rsid w:val="0091346C"/>
    <w:rsid w:val="00914296"/>
    <w:rsid w:val="00915786"/>
    <w:rsid w:val="00916677"/>
    <w:rsid w:val="00917116"/>
    <w:rsid w:val="00917994"/>
    <w:rsid w:val="0092054E"/>
    <w:rsid w:val="00920F26"/>
    <w:rsid w:val="00922129"/>
    <w:rsid w:val="0092219F"/>
    <w:rsid w:val="009231D2"/>
    <w:rsid w:val="00923430"/>
    <w:rsid w:val="00923722"/>
    <w:rsid w:val="00923A2C"/>
    <w:rsid w:val="00924C7E"/>
    <w:rsid w:val="00925502"/>
    <w:rsid w:val="00925D82"/>
    <w:rsid w:val="00927F2E"/>
    <w:rsid w:val="00930D14"/>
    <w:rsid w:val="009321CD"/>
    <w:rsid w:val="009322FC"/>
    <w:rsid w:val="009327D4"/>
    <w:rsid w:val="009336D8"/>
    <w:rsid w:val="00933C7E"/>
    <w:rsid w:val="009347B4"/>
    <w:rsid w:val="00934C08"/>
    <w:rsid w:val="009353A7"/>
    <w:rsid w:val="009359A1"/>
    <w:rsid w:val="009371DA"/>
    <w:rsid w:val="00937859"/>
    <w:rsid w:val="00941C14"/>
    <w:rsid w:val="00943312"/>
    <w:rsid w:val="00943DA6"/>
    <w:rsid w:val="00945A55"/>
    <w:rsid w:val="00946353"/>
    <w:rsid w:val="00946685"/>
    <w:rsid w:val="00950DEB"/>
    <w:rsid w:val="00950EE0"/>
    <w:rsid w:val="0095210B"/>
    <w:rsid w:val="00952125"/>
    <w:rsid w:val="0095259C"/>
    <w:rsid w:val="00952B96"/>
    <w:rsid w:val="00953270"/>
    <w:rsid w:val="0095355E"/>
    <w:rsid w:val="00954C0F"/>
    <w:rsid w:val="00954F1A"/>
    <w:rsid w:val="00955E7E"/>
    <w:rsid w:val="009563DC"/>
    <w:rsid w:val="00956B4A"/>
    <w:rsid w:val="009570EE"/>
    <w:rsid w:val="0096068A"/>
    <w:rsid w:val="00962543"/>
    <w:rsid w:val="009629A1"/>
    <w:rsid w:val="00966356"/>
    <w:rsid w:val="0096654D"/>
    <w:rsid w:val="00966B6B"/>
    <w:rsid w:val="00967160"/>
    <w:rsid w:val="009703E0"/>
    <w:rsid w:val="00970926"/>
    <w:rsid w:val="00970F48"/>
    <w:rsid w:val="009729CC"/>
    <w:rsid w:val="009729E8"/>
    <w:rsid w:val="00975DDC"/>
    <w:rsid w:val="00976621"/>
    <w:rsid w:val="009766E6"/>
    <w:rsid w:val="00976FE5"/>
    <w:rsid w:val="00977F9F"/>
    <w:rsid w:val="009835CA"/>
    <w:rsid w:val="00983758"/>
    <w:rsid w:val="0098462C"/>
    <w:rsid w:val="00984D81"/>
    <w:rsid w:val="00984E66"/>
    <w:rsid w:val="0098536B"/>
    <w:rsid w:val="00985E7C"/>
    <w:rsid w:val="0098681C"/>
    <w:rsid w:val="00986930"/>
    <w:rsid w:val="00986CE1"/>
    <w:rsid w:val="009876B4"/>
    <w:rsid w:val="0099110B"/>
    <w:rsid w:val="009923DF"/>
    <w:rsid w:val="00992C65"/>
    <w:rsid w:val="00993566"/>
    <w:rsid w:val="009942DB"/>
    <w:rsid w:val="00995049"/>
    <w:rsid w:val="009951EA"/>
    <w:rsid w:val="00995EA3"/>
    <w:rsid w:val="00997F28"/>
    <w:rsid w:val="009A10F9"/>
    <w:rsid w:val="009A1174"/>
    <w:rsid w:val="009A1954"/>
    <w:rsid w:val="009A2A83"/>
    <w:rsid w:val="009A2B79"/>
    <w:rsid w:val="009A2DE4"/>
    <w:rsid w:val="009A3810"/>
    <w:rsid w:val="009A3F7D"/>
    <w:rsid w:val="009A4FAA"/>
    <w:rsid w:val="009A596A"/>
    <w:rsid w:val="009A5ECF"/>
    <w:rsid w:val="009A6068"/>
    <w:rsid w:val="009A6157"/>
    <w:rsid w:val="009A6A5F"/>
    <w:rsid w:val="009B015A"/>
    <w:rsid w:val="009B0E5B"/>
    <w:rsid w:val="009B2D57"/>
    <w:rsid w:val="009B3E25"/>
    <w:rsid w:val="009B4BC4"/>
    <w:rsid w:val="009B5B84"/>
    <w:rsid w:val="009C0B35"/>
    <w:rsid w:val="009C16F2"/>
    <w:rsid w:val="009C19BA"/>
    <w:rsid w:val="009C1EAF"/>
    <w:rsid w:val="009C2611"/>
    <w:rsid w:val="009C4931"/>
    <w:rsid w:val="009C4BAD"/>
    <w:rsid w:val="009C607A"/>
    <w:rsid w:val="009C6F73"/>
    <w:rsid w:val="009C7A64"/>
    <w:rsid w:val="009D272F"/>
    <w:rsid w:val="009D2D0D"/>
    <w:rsid w:val="009D3C8F"/>
    <w:rsid w:val="009D3D0C"/>
    <w:rsid w:val="009D49E4"/>
    <w:rsid w:val="009D75D0"/>
    <w:rsid w:val="009D7C2F"/>
    <w:rsid w:val="009E0482"/>
    <w:rsid w:val="009E0D7B"/>
    <w:rsid w:val="009E0FD3"/>
    <w:rsid w:val="009E1212"/>
    <w:rsid w:val="009E1895"/>
    <w:rsid w:val="009E2021"/>
    <w:rsid w:val="009E396C"/>
    <w:rsid w:val="009E6005"/>
    <w:rsid w:val="009E62A9"/>
    <w:rsid w:val="009E66BB"/>
    <w:rsid w:val="009E6E04"/>
    <w:rsid w:val="009E75F7"/>
    <w:rsid w:val="009F02C7"/>
    <w:rsid w:val="009F28BB"/>
    <w:rsid w:val="009F2D31"/>
    <w:rsid w:val="009F347B"/>
    <w:rsid w:val="009F5259"/>
    <w:rsid w:val="009F548B"/>
    <w:rsid w:val="009F5C26"/>
    <w:rsid w:val="009F61E3"/>
    <w:rsid w:val="00A019AC"/>
    <w:rsid w:val="00A02614"/>
    <w:rsid w:val="00A02A7C"/>
    <w:rsid w:val="00A04D33"/>
    <w:rsid w:val="00A06A5A"/>
    <w:rsid w:val="00A07693"/>
    <w:rsid w:val="00A115C0"/>
    <w:rsid w:val="00A11DBB"/>
    <w:rsid w:val="00A12524"/>
    <w:rsid w:val="00A13D84"/>
    <w:rsid w:val="00A14F51"/>
    <w:rsid w:val="00A14FDD"/>
    <w:rsid w:val="00A1654A"/>
    <w:rsid w:val="00A17F29"/>
    <w:rsid w:val="00A20629"/>
    <w:rsid w:val="00A210DD"/>
    <w:rsid w:val="00A219AA"/>
    <w:rsid w:val="00A21D6F"/>
    <w:rsid w:val="00A2396E"/>
    <w:rsid w:val="00A2401F"/>
    <w:rsid w:val="00A24278"/>
    <w:rsid w:val="00A24501"/>
    <w:rsid w:val="00A24ABE"/>
    <w:rsid w:val="00A24CF4"/>
    <w:rsid w:val="00A25BBB"/>
    <w:rsid w:val="00A264C1"/>
    <w:rsid w:val="00A27195"/>
    <w:rsid w:val="00A300E1"/>
    <w:rsid w:val="00A30601"/>
    <w:rsid w:val="00A30658"/>
    <w:rsid w:val="00A31239"/>
    <w:rsid w:val="00A3192B"/>
    <w:rsid w:val="00A31A5B"/>
    <w:rsid w:val="00A31D23"/>
    <w:rsid w:val="00A34543"/>
    <w:rsid w:val="00A34957"/>
    <w:rsid w:val="00A350A0"/>
    <w:rsid w:val="00A3558E"/>
    <w:rsid w:val="00A36110"/>
    <w:rsid w:val="00A37244"/>
    <w:rsid w:val="00A37D2F"/>
    <w:rsid w:val="00A419BD"/>
    <w:rsid w:val="00A41A14"/>
    <w:rsid w:val="00A430C7"/>
    <w:rsid w:val="00A433EA"/>
    <w:rsid w:val="00A4588E"/>
    <w:rsid w:val="00A51574"/>
    <w:rsid w:val="00A51A9F"/>
    <w:rsid w:val="00A51D16"/>
    <w:rsid w:val="00A529CE"/>
    <w:rsid w:val="00A52BBD"/>
    <w:rsid w:val="00A52D6A"/>
    <w:rsid w:val="00A52F07"/>
    <w:rsid w:val="00A54A47"/>
    <w:rsid w:val="00A54DD2"/>
    <w:rsid w:val="00A5639F"/>
    <w:rsid w:val="00A56FD3"/>
    <w:rsid w:val="00A57E9D"/>
    <w:rsid w:val="00A62CED"/>
    <w:rsid w:val="00A63624"/>
    <w:rsid w:val="00A649DD"/>
    <w:rsid w:val="00A652DA"/>
    <w:rsid w:val="00A67111"/>
    <w:rsid w:val="00A67C10"/>
    <w:rsid w:val="00A67D99"/>
    <w:rsid w:val="00A67E9D"/>
    <w:rsid w:val="00A7214F"/>
    <w:rsid w:val="00A72AED"/>
    <w:rsid w:val="00A72DD9"/>
    <w:rsid w:val="00A744F9"/>
    <w:rsid w:val="00A749C3"/>
    <w:rsid w:val="00A751A2"/>
    <w:rsid w:val="00A766F1"/>
    <w:rsid w:val="00A80BE4"/>
    <w:rsid w:val="00A80F52"/>
    <w:rsid w:val="00A81861"/>
    <w:rsid w:val="00A81AE5"/>
    <w:rsid w:val="00A81F89"/>
    <w:rsid w:val="00A83A6D"/>
    <w:rsid w:val="00A8457F"/>
    <w:rsid w:val="00A84619"/>
    <w:rsid w:val="00A84BBA"/>
    <w:rsid w:val="00A85AA8"/>
    <w:rsid w:val="00A85C03"/>
    <w:rsid w:val="00A86E62"/>
    <w:rsid w:val="00A872DB"/>
    <w:rsid w:val="00A9093B"/>
    <w:rsid w:val="00A90C08"/>
    <w:rsid w:val="00A90E20"/>
    <w:rsid w:val="00A93842"/>
    <w:rsid w:val="00A938A1"/>
    <w:rsid w:val="00A93FA8"/>
    <w:rsid w:val="00A9608C"/>
    <w:rsid w:val="00A974DE"/>
    <w:rsid w:val="00A976EA"/>
    <w:rsid w:val="00AA007A"/>
    <w:rsid w:val="00AA0A87"/>
    <w:rsid w:val="00AA21D3"/>
    <w:rsid w:val="00AA418F"/>
    <w:rsid w:val="00AA54A1"/>
    <w:rsid w:val="00AA631E"/>
    <w:rsid w:val="00AA68BE"/>
    <w:rsid w:val="00AA7E14"/>
    <w:rsid w:val="00AA7E4B"/>
    <w:rsid w:val="00AB007C"/>
    <w:rsid w:val="00AB18BE"/>
    <w:rsid w:val="00AB1EC5"/>
    <w:rsid w:val="00AB22B9"/>
    <w:rsid w:val="00AB25D5"/>
    <w:rsid w:val="00AB3066"/>
    <w:rsid w:val="00AB367B"/>
    <w:rsid w:val="00AB59C7"/>
    <w:rsid w:val="00AB5C05"/>
    <w:rsid w:val="00AB66BB"/>
    <w:rsid w:val="00AB7818"/>
    <w:rsid w:val="00AB7888"/>
    <w:rsid w:val="00AB78AD"/>
    <w:rsid w:val="00AB7997"/>
    <w:rsid w:val="00AB79D3"/>
    <w:rsid w:val="00AB7A41"/>
    <w:rsid w:val="00AC0EF2"/>
    <w:rsid w:val="00AC1CD4"/>
    <w:rsid w:val="00AC2978"/>
    <w:rsid w:val="00AC3492"/>
    <w:rsid w:val="00AC3926"/>
    <w:rsid w:val="00AC4109"/>
    <w:rsid w:val="00AC4BF9"/>
    <w:rsid w:val="00AC5883"/>
    <w:rsid w:val="00AD04CE"/>
    <w:rsid w:val="00AD073B"/>
    <w:rsid w:val="00AD0A20"/>
    <w:rsid w:val="00AD149C"/>
    <w:rsid w:val="00AD2641"/>
    <w:rsid w:val="00AD2AEA"/>
    <w:rsid w:val="00AD3B74"/>
    <w:rsid w:val="00AD3BEA"/>
    <w:rsid w:val="00AD423E"/>
    <w:rsid w:val="00AD4343"/>
    <w:rsid w:val="00AD510E"/>
    <w:rsid w:val="00AD5E72"/>
    <w:rsid w:val="00AD6DDA"/>
    <w:rsid w:val="00AD7312"/>
    <w:rsid w:val="00AE0C98"/>
    <w:rsid w:val="00AE17CE"/>
    <w:rsid w:val="00AE18B1"/>
    <w:rsid w:val="00AE260F"/>
    <w:rsid w:val="00AE3FA7"/>
    <w:rsid w:val="00AE42F3"/>
    <w:rsid w:val="00AE43B7"/>
    <w:rsid w:val="00AE4BD2"/>
    <w:rsid w:val="00AE4CD1"/>
    <w:rsid w:val="00AE5323"/>
    <w:rsid w:val="00AE634C"/>
    <w:rsid w:val="00AE6C5F"/>
    <w:rsid w:val="00AE70FD"/>
    <w:rsid w:val="00AE7570"/>
    <w:rsid w:val="00AE7647"/>
    <w:rsid w:val="00AE7763"/>
    <w:rsid w:val="00AE777A"/>
    <w:rsid w:val="00AF0D2E"/>
    <w:rsid w:val="00AF1B30"/>
    <w:rsid w:val="00AF2176"/>
    <w:rsid w:val="00AF2F95"/>
    <w:rsid w:val="00AF37C1"/>
    <w:rsid w:val="00AF3B9F"/>
    <w:rsid w:val="00AF4636"/>
    <w:rsid w:val="00AF4FF5"/>
    <w:rsid w:val="00AF5145"/>
    <w:rsid w:val="00AF57A3"/>
    <w:rsid w:val="00AF5A4E"/>
    <w:rsid w:val="00AF6131"/>
    <w:rsid w:val="00AF6FE7"/>
    <w:rsid w:val="00B004E7"/>
    <w:rsid w:val="00B0105E"/>
    <w:rsid w:val="00B0166E"/>
    <w:rsid w:val="00B0186D"/>
    <w:rsid w:val="00B01903"/>
    <w:rsid w:val="00B02CC4"/>
    <w:rsid w:val="00B031FD"/>
    <w:rsid w:val="00B04B5E"/>
    <w:rsid w:val="00B04EBB"/>
    <w:rsid w:val="00B05DE5"/>
    <w:rsid w:val="00B073F0"/>
    <w:rsid w:val="00B10605"/>
    <w:rsid w:val="00B10AAC"/>
    <w:rsid w:val="00B121F1"/>
    <w:rsid w:val="00B12797"/>
    <w:rsid w:val="00B12A02"/>
    <w:rsid w:val="00B15743"/>
    <w:rsid w:val="00B15844"/>
    <w:rsid w:val="00B16440"/>
    <w:rsid w:val="00B1762C"/>
    <w:rsid w:val="00B17842"/>
    <w:rsid w:val="00B212DD"/>
    <w:rsid w:val="00B238BD"/>
    <w:rsid w:val="00B24A01"/>
    <w:rsid w:val="00B25590"/>
    <w:rsid w:val="00B25783"/>
    <w:rsid w:val="00B277D3"/>
    <w:rsid w:val="00B3068E"/>
    <w:rsid w:val="00B30A47"/>
    <w:rsid w:val="00B31083"/>
    <w:rsid w:val="00B3136B"/>
    <w:rsid w:val="00B320CB"/>
    <w:rsid w:val="00B32B43"/>
    <w:rsid w:val="00B339A6"/>
    <w:rsid w:val="00B33AD9"/>
    <w:rsid w:val="00B34091"/>
    <w:rsid w:val="00B36461"/>
    <w:rsid w:val="00B37C72"/>
    <w:rsid w:val="00B41150"/>
    <w:rsid w:val="00B43D6C"/>
    <w:rsid w:val="00B43DCA"/>
    <w:rsid w:val="00B44F79"/>
    <w:rsid w:val="00B451F3"/>
    <w:rsid w:val="00B4686F"/>
    <w:rsid w:val="00B46B72"/>
    <w:rsid w:val="00B46C80"/>
    <w:rsid w:val="00B50E58"/>
    <w:rsid w:val="00B51010"/>
    <w:rsid w:val="00B52633"/>
    <w:rsid w:val="00B530F9"/>
    <w:rsid w:val="00B532DA"/>
    <w:rsid w:val="00B53714"/>
    <w:rsid w:val="00B56855"/>
    <w:rsid w:val="00B60421"/>
    <w:rsid w:val="00B6097D"/>
    <w:rsid w:val="00B60C60"/>
    <w:rsid w:val="00B615DF"/>
    <w:rsid w:val="00B625D4"/>
    <w:rsid w:val="00B63285"/>
    <w:rsid w:val="00B6494F"/>
    <w:rsid w:val="00B64E40"/>
    <w:rsid w:val="00B66605"/>
    <w:rsid w:val="00B66E48"/>
    <w:rsid w:val="00B6704E"/>
    <w:rsid w:val="00B67E0F"/>
    <w:rsid w:val="00B7089C"/>
    <w:rsid w:val="00B72610"/>
    <w:rsid w:val="00B730A3"/>
    <w:rsid w:val="00B738B8"/>
    <w:rsid w:val="00B73A69"/>
    <w:rsid w:val="00B73F84"/>
    <w:rsid w:val="00B74FD5"/>
    <w:rsid w:val="00B75C1E"/>
    <w:rsid w:val="00B76384"/>
    <w:rsid w:val="00B76D27"/>
    <w:rsid w:val="00B77A0E"/>
    <w:rsid w:val="00B80D18"/>
    <w:rsid w:val="00B81565"/>
    <w:rsid w:val="00B81A34"/>
    <w:rsid w:val="00B83843"/>
    <w:rsid w:val="00B84173"/>
    <w:rsid w:val="00B8739F"/>
    <w:rsid w:val="00B87485"/>
    <w:rsid w:val="00B90946"/>
    <w:rsid w:val="00B91B8F"/>
    <w:rsid w:val="00B91E4D"/>
    <w:rsid w:val="00B94263"/>
    <w:rsid w:val="00B947FA"/>
    <w:rsid w:val="00B950D9"/>
    <w:rsid w:val="00B959BF"/>
    <w:rsid w:val="00B96061"/>
    <w:rsid w:val="00B96855"/>
    <w:rsid w:val="00B97850"/>
    <w:rsid w:val="00B97C32"/>
    <w:rsid w:val="00B97FE0"/>
    <w:rsid w:val="00BA0808"/>
    <w:rsid w:val="00BA2397"/>
    <w:rsid w:val="00BA2ACD"/>
    <w:rsid w:val="00BA2DD5"/>
    <w:rsid w:val="00BA3D60"/>
    <w:rsid w:val="00BA41FF"/>
    <w:rsid w:val="00BA4DD4"/>
    <w:rsid w:val="00BA599E"/>
    <w:rsid w:val="00BA715C"/>
    <w:rsid w:val="00BA77E6"/>
    <w:rsid w:val="00BB05C2"/>
    <w:rsid w:val="00BB1156"/>
    <w:rsid w:val="00BB1646"/>
    <w:rsid w:val="00BB3F5E"/>
    <w:rsid w:val="00BB465A"/>
    <w:rsid w:val="00BB4D0B"/>
    <w:rsid w:val="00BB4F37"/>
    <w:rsid w:val="00BB50F3"/>
    <w:rsid w:val="00BB5801"/>
    <w:rsid w:val="00BB6BA8"/>
    <w:rsid w:val="00BB76FB"/>
    <w:rsid w:val="00BC015D"/>
    <w:rsid w:val="00BC0682"/>
    <w:rsid w:val="00BC0966"/>
    <w:rsid w:val="00BC0F56"/>
    <w:rsid w:val="00BC24ED"/>
    <w:rsid w:val="00BC27DE"/>
    <w:rsid w:val="00BC4A77"/>
    <w:rsid w:val="00BC51C6"/>
    <w:rsid w:val="00BC57A9"/>
    <w:rsid w:val="00BC6A14"/>
    <w:rsid w:val="00BC70AF"/>
    <w:rsid w:val="00BC7551"/>
    <w:rsid w:val="00BC75DA"/>
    <w:rsid w:val="00BD0687"/>
    <w:rsid w:val="00BD0E21"/>
    <w:rsid w:val="00BD19BD"/>
    <w:rsid w:val="00BD1B4F"/>
    <w:rsid w:val="00BD2B91"/>
    <w:rsid w:val="00BD2CF6"/>
    <w:rsid w:val="00BD38D6"/>
    <w:rsid w:val="00BD5C55"/>
    <w:rsid w:val="00BD769A"/>
    <w:rsid w:val="00BE02D6"/>
    <w:rsid w:val="00BE0476"/>
    <w:rsid w:val="00BE3B17"/>
    <w:rsid w:val="00BE5E01"/>
    <w:rsid w:val="00BE60D9"/>
    <w:rsid w:val="00BE7CCD"/>
    <w:rsid w:val="00BF04AB"/>
    <w:rsid w:val="00BF2099"/>
    <w:rsid w:val="00BF2343"/>
    <w:rsid w:val="00BF2B38"/>
    <w:rsid w:val="00BF37A4"/>
    <w:rsid w:val="00BF5517"/>
    <w:rsid w:val="00BF5B26"/>
    <w:rsid w:val="00BF6067"/>
    <w:rsid w:val="00BF6108"/>
    <w:rsid w:val="00BF622B"/>
    <w:rsid w:val="00BF6DA2"/>
    <w:rsid w:val="00C01843"/>
    <w:rsid w:val="00C01C0D"/>
    <w:rsid w:val="00C01FFF"/>
    <w:rsid w:val="00C0430C"/>
    <w:rsid w:val="00C045BA"/>
    <w:rsid w:val="00C051A7"/>
    <w:rsid w:val="00C05363"/>
    <w:rsid w:val="00C05711"/>
    <w:rsid w:val="00C05835"/>
    <w:rsid w:val="00C07AAA"/>
    <w:rsid w:val="00C11EF6"/>
    <w:rsid w:val="00C140DA"/>
    <w:rsid w:val="00C14D09"/>
    <w:rsid w:val="00C1532F"/>
    <w:rsid w:val="00C16DBF"/>
    <w:rsid w:val="00C176E6"/>
    <w:rsid w:val="00C20319"/>
    <w:rsid w:val="00C20AF3"/>
    <w:rsid w:val="00C21FF4"/>
    <w:rsid w:val="00C224AA"/>
    <w:rsid w:val="00C24A3E"/>
    <w:rsid w:val="00C24C36"/>
    <w:rsid w:val="00C24D4E"/>
    <w:rsid w:val="00C252A0"/>
    <w:rsid w:val="00C25A94"/>
    <w:rsid w:val="00C25D18"/>
    <w:rsid w:val="00C25E8D"/>
    <w:rsid w:val="00C26267"/>
    <w:rsid w:val="00C27D15"/>
    <w:rsid w:val="00C32D6D"/>
    <w:rsid w:val="00C32FE0"/>
    <w:rsid w:val="00C33DA9"/>
    <w:rsid w:val="00C345D4"/>
    <w:rsid w:val="00C34BB2"/>
    <w:rsid w:val="00C35D04"/>
    <w:rsid w:val="00C367C0"/>
    <w:rsid w:val="00C37564"/>
    <w:rsid w:val="00C40320"/>
    <w:rsid w:val="00C416CF"/>
    <w:rsid w:val="00C41A12"/>
    <w:rsid w:val="00C41C35"/>
    <w:rsid w:val="00C41FD1"/>
    <w:rsid w:val="00C423CA"/>
    <w:rsid w:val="00C4348D"/>
    <w:rsid w:val="00C43A5A"/>
    <w:rsid w:val="00C43DA2"/>
    <w:rsid w:val="00C43F9A"/>
    <w:rsid w:val="00C44185"/>
    <w:rsid w:val="00C44AAF"/>
    <w:rsid w:val="00C4651A"/>
    <w:rsid w:val="00C5063B"/>
    <w:rsid w:val="00C509A0"/>
    <w:rsid w:val="00C5108A"/>
    <w:rsid w:val="00C51EFA"/>
    <w:rsid w:val="00C52A5C"/>
    <w:rsid w:val="00C52B11"/>
    <w:rsid w:val="00C53AD3"/>
    <w:rsid w:val="00C543FD"/>
    <w:rsid w:val="00C560B0"/>
    <w:rsid w:val="00C56627"/>
    <w:rsid w:val="00C5663F"/>
    <w:rsid w:val="00C56DF3"/>
    <w:rsid w:val="00C578A6"/>
    <w:rsid w:val="00C60418"/>
    <w:rsid w:val="00C61BEA"/>
    <w:rsid w:val="00C61DBE"/>
    <w:rsid w:val="00C62141"/>
    <w:rsid w:val="00C64B90"/>
    <w:rsid w:val="00C655DF"/>
    <w:rsid w:val="00C67324"/>
    <w:rsid w:val="00C6755B"/>
    <w:rsid w:val="00C67DAB"/>
    <w:rsid w:val="00C70087"/>
    <w:rsid w:val="00C720C9"/>
    <w:rsid w:val="00C721C1"/>
    <w:rsid w:val="00C73403"/>
    <w:rsid w:val="00C73520"/>
    <w:rsid w:val="00C741EE"/>
    <w:rsid w:val="00C74361"/>
    <w:rsid w:val="00C74518"/>
    <w:rsid w:val="00C74779"/>
    <w:rsid w:val="00C749CA"/>
    <w:rsid w:val="00C74A84"/>
    <w:rsid w:val="00C7536F"/>
    <w:rsid w:val="00C75743"/>
    <w:rsid w:val="00C76F3F"/>
    <w:rsid w:val="00C803A9"/>
    <w:rsid w:val="00C81865"/>
    <w:rsid w:val="00C82382"/>
    <w:rsid w:val="00C82438"/>
    <w:rsid w:val="00C82AE3"/>
    <w:rsid w:val="00C83580"/>
    <w:rsid w:val="00C839BD"/>
    <w:rsid w:val="00C8412F"/>
    <w:rsid w:val="00C84ACA"/>
    <w:rsid w:val="00C86BFB"/>
    <w:rsid w:val="00C905FE"/>
    <w:rsid w:val="00C91DA5"/>
    <w:rsid w:val="00C9253F"/>
    <w:rsid w:val="00C92655"/>
    <w:rsid w:val="00C926C4"/>
    <w:rsid w:val="00C92B19"/>
    <w:rsid w:val="00C93991"/>
    <w:rsid w:val="00C94A95"/>
    <w:rsid w:val="00C94E6F"/>
    <w:rsid w:val="00C95E6D"/>
    <w:rsid w:val="00C9668C"/>
    <w:rsid w:val="00C977F6"/>
    <w:rsid w:val="00CA0FEA"/>
    <w:rsid w:val="00CA2473"/>
    <w:rsid w:val="00CA2D76"/>
    <w:rsid w:val="00CA3FE8"/>
    <w:rsid w:val="00CA451C"/>
    <w:rsid w:val="00CA7DDB"/>
    <w:rsid w:val="00CB0789"/>
    <w:rsid w:val="00CB081A"/>
    <w:rsid w:val="00CB09CD"/>
    <w:rsid w:val="00CB2C71"/>
    <w:rsid w:val="00CB479D"/>
    <w:rsid w:val="00CB4B08"/>
    <w:rsid w:val="00CB5584"/>
    <w:rsid w:val="00CB560E"/>
    <w:rsid w:val="00CB6A86"/>
    <w:rsid w:val="00CB7815"/>
    <w:rsid w:val="00CB78B6"/>
    <w:rsid w:val="00CC097B"/>
    <w:rsid w:val="00CC1B10"/>
    <w:rsid w:val="00CC1EEE"/>
    <w:rsid w:val="00CC2D23"/>
    <w:rsid w:val="00CC30C7"/>
    <w:rsid w:val="00CC35EF"/>
    <w:rsid w:val="00CC4B78"/>
    <w:rsid w:val="00CC4FA3"/>
    <w:rsid w:val="00CC5588"/>
    <w:rsid w:val="00CC6770"/>
    <w:rsid w:val="00CC6BB7"/>
    <w:rsid w:val="00CC73E7"/>
    <w:rsid w:val="00CD0ADE"/>
    <w:rsid w:val="00CD2428"/>
    <w:rsid w:val="00CD2E07"/>
    <w:rsid w:val="00CD408C"/>
    <w:rsid w:val="00CD4BBB"/>
    <w:rsid w:val="00CD7BAF"/>
    <w:rsid w:val="00CE079A"/>
    <w:rsid w:val="00CE202A"/>
    <w:rsid w:val="00CE4006"/>
    <w:rsid w:val="00CE407C"/>
    <w:rsid w:val="00CE5A22"/>
    <w:rsid w:val="00CE7560"/>
    <w:rsid w:val="00CF0601"/>
    <w:rsid w:val="00CF0AA6"/>
    <w:rsid w:val="00CF1A7E"/>
    <w:rsid w:val="00CF2ECB"/>
    <w:rsid w:val="00CF3786"/>
    <w:rsid w:val="00CF4685"/>
    <w:rsid w:val="00CF524A"/>
    <w:rsid w:val="00CF70BA"/>
    <w:rsid w:val="00CF77BC"/>
    <w:rsid w:val="00D004F6"/>
    <w:rsid w:val="00D011AB"/>
    <w:rsid w:val="00D012B4"/>
    <w:rsid w:val="00D01468"/>
    <w:rsid w:val="00D024EA"/>
    <w:rsid w:val="00D03465"/>
    <w:rsid w:val="00D04653"/>
    <w:rsid w:val="00D04B8B"/>
    <w:rsid w:val="00D053C2"/>
    <w:rsid w:val="00D05BAF"/>
    <w:rsid w:val="00D05D79"/>
    <w:rsid w:val="00D07B01"/>
    <w:rsid w:val="00D11727"/>
    <w:rsid w:val="00D117AB"/>
    <w:rsid w:val="00D131B8"/>
    <w:rsid w:val="00D14506"/>
    <w:rsid w:val="00D14CC2"/>
    <w:rsid w:val="00D157A4"/>
    <w:rsid w:val="00D16FA3"/>
    <w:rsid w:val="00D17831"/>
    <w:rsid w:val="00D17E29"/>
    <w:rsid w:val="00D2113E"/>
    <w:rsid w:val="00D2282C"/>
    <w:rsid w:val="00D24C17"/>
    <w:rsid w:val="00D25C10"/>
    <w:rsid w:val="00D2688A"/>
    <w:rsid w:val="00D26B28"/>
    <w:rsid w:val="00D27EEE"/>
    <w:rsid w:val="00D30104"/>
    <w:rsid w:val="00D311E9"/>
    <w:rsid w:val="00D3196D"/>
    <w:rsid w:val="00D32D5C"/>
    <w:rsid w:val="00D331C6"/>
    <w:rsid w:val="00D3328E"/>
    <w:rsid w:val="00D33992"/>
    <w:rsid w:val="00D344F6"/>
    <w:rsid w:val="00D34E04"/>
    <w:rsid w:val="00D3669C"/>
    <w:rsid w:val="00D377CF"/>
    <w:rsid w:val="00D377F7"/>
    <w:rsid w:val="00D40395"/>
    <w:rsid w:val="00D41778"/>
    <w:rsid w:val="00D41C3E"/>
    <w:rsid w:val="00D41CE9"/>
    <w:rsid w:val="00D424DC"/>
    <w:rsid w:val="00D42A6B"/>
    <w:rsid w:val="00D46420"/>
    <w:rsid w:val="00D464C5"/>
    <w:rsid w:val="00D47B40"/>
    <w:rsid w:val="00D53511"/>
    <w:rsid w:val="00D53F99"/>
    <w:rsid w:val="00D54544"/>
    <w:rsid w:val="00D54A46"/>
    <w:rsid w:val="00D54CD0"/>
    <w:rsid w:val="00D5554F"/>
    <w:rsid w:val="00D55CAC"/>
    <w:rsid w:val="00D56B0C"/>
    <w:rsid w:val="00D570E8"/>
    <w:rsid w:val="00D57EAE"/>
    <w:rsid w:val="00D60852"/>
    <w:rsid w:val="00D60E52"/>
    <w:rsid w:val="00D6195D"/>
    <w:rsid w:val="00D621E9"/>
    <w:rsid w:val="00D62EAE"/>
    <w:rsid w:val="00D62FF0"/>
    <w:rsid w:val="00D64922"/>
    <w:rsid w:val="00D652CA"/>
    <w:rsid w:val="00D65DDE"/>
    <w:rsid w:val="00D660E8"/>
    <w:rsid w:val="00D665CB"/>
    <w:rsid w:val="00D66E78"/>
    <w:rsid w:val="00D66ECA"/>
    <w:rsid w:val="00D678BE"/>
    <w:rsid w:val="00D67AAA"/>
    <w:rsid w:val="00D67E1C"/>
    <w:rsid w:val="00D70141"/>
    <w:rsid w:val="00D71684"/>
    <w:rsid w:val="00D72536"/>
    <w:rsid w:val="00D73984"/>
    <w:rsid w:val="00D74447"/>
    <w:rsid w:val="00D757DF"/>
    <w:rsid w:val="00D75937"/>
    <w:rsid w:val="00D75E7C"/>
    <w:rsid w:val="00D80C0B"/>
    <w:rsid w:val="00D828C6"/>
    <w:rsid w:val="00D82A32"/>
    <w:rsid w:val="00D83501"/>
    <w:rsid w:val="00D85986"/>
    <w:rsid w:val="00D86856"/>
    <w:rsid w:val="00D87BE1"/>
    <w:rsid w:val="00D90294"/>
    <w:rsid w:val="00D90628"/>
    <w:rsid w:val="00D91293"/>
    <w:rsid w:val="00D92230"/>
    <w:rsid w:val="00D9256A"/>
    <w:rsid w:val="00D92F39"/>
    <w:rsid w:val="00D93F50"/>
    <w:rsid w:val="00D940F6"/>
    <w:rsid w:val="00D94717"/>
    <w:rsid w:val="00D950F2"/>
    <w:rsid w:val="00D96A4B"/>
    <w:rsid w:val="00D96C04"/>
    <w:rsid w:val="00D97D70"/>
    <w:rsid w:val="00DA054F"/>
    <w:rsid w:val="00DA1AD1"/>
    <w:rsid w:val="00DA1DD8"/>
    <w:rsid w:val="00DA2171"/>
    <w:rsid w:val="00DA2BC7"/>
    <w:rsid w:val="00DA36BE"/>
    <w:rsid w:val="00DA38E6"/>
    <w:rsid w:val="00DA3D10"/>
    <w:rsid w:val="00DA5244"/>
    <w:rsid w:val="00DA524B"/>
    <w:rsid w:val="00DA5F06"/>
    <w:rsid w:val="00DA5FAE"/>
    <w:rsid w:val="00DA68F8"/>
    <w:rsid w:val="00DA766A"/>
    <w:rsid w:val="00DA7974"/>
    <w:rsid w:val="00DA7B49"/>
    <w:rsid w:val="00DB05DB"/>
    <w:rsid w:val="00DB234E"/>
    <w:rsid w:val="00DB29C8"/>
    <w:rsid w:val="00DB3446"/>
    <w:rsid w:val="00DB4642"/>
    <w:rsid w:val="00DB47BE"/>
    <w:rsid w:val="00DB47D9"/>
    <w:rsid w:val="00DB66C2"/>
    <w:rsid w:val="00DB675D"/>
    <w:rsid w:val="00DB6F4D"/>
    <w:rsid w:val="00DB7FBC"/>
    <w:rsid w:val="00DC023A"/>
    <w:rsid w:val="00DC0675"/>
    <w:rsid w:val="00DC0BF0"/>
    <w:rsid w:val="00DC5703"/>
    <w:rsid w:val="00DC5D16"/>
    <w:rsid w:val="00DC5D37"/>
    <w:rsid w:val="00DC60FC"/>
    <w:rsid w:val="00DC74FD"/>
    <w:rsid w:val="00DC75BD"/>
    <w:rsid w:val="00DC76E4"/>
    <w:rsid w:val="00DC7A0B"/>
    <w:rsid w:val="00DD0CC9"/>
    <w:rsid w:val="00DD132B"/>
    <w:rsid w:val="00DD44BD"/>
    <w:rsid w:val="00DD4873"/>
    <w:rsid w:val="00DD4C97"/>
    <w:rsid w:val="00DD55B9"/>
    <w:rsid w:val="00DD5FE9"/>
    <w:rsid w:val="00DD6A0E"/>
    <w:rsid w:val="00DD6BA0"/>
    <w:rsid w:val="00DD72D3"/>
    <w:rsid w:val="00DE0549"/>
    <w:rsid w:val="00DE0A81"/>
    <w:rsid w:val="00DE1997"/>
    <w:rsid w:val="00DE3DF4"/>
    <w:rsid w:val="00DE7B27"/>
    <w:rsid w:val="00DF1235"/>
    <w:rsid w:val="00DF1477"/>
    <w:rsid w:val="00DF3EBA"/>
    <w:rsid w:val="00DF535A"/>
    <w:rsid w:val="00DF5C33"/>
    <w:rsid w:val="00DF5CD4"/>
    <w:rsid w:val="00DF7C8B"/>
    <w:rsid w:val="00DF7F64"/>
    <w:rsid w:val="00E006BD"/>
    <w:rsid w:val="00E02843"/>
    <w:rsid w:val="00E02EED"/>
    <w:rsid w:val="00E05153"/>
    <w:rsid w:val="00E051D1"/>
    <w:rsid w:val="00E068B5"/>
    <w:rsid w:val="00E07D6C"/>
    <w:rsid w:val="00E07F9D"/>
    <w:rsid w:val="00E1040A"/>
    <w:rsid w:val="00E11928"/>
    <w:rsid w:val="00E11C25"/>
    <w:rsid w:val="00E13C61"/>
    <w:rsid w:val="00E159E1"/>
    <w:rsid w:val="00E15E14"/>
    <w:rsid w:val="00E16C94"/>
    <w:rsid w:val="00E172E0"/>
    <w:rsid w:val="00E17E19"/>
    <w:rsid w:val="00E21BB3"/>
    <w:rsid w:val="00E22765"/>
    <w:rsid w:val="00E2334C"/>
    <w:rsid w:val="00E23C7C"/>
    <w:rsid w:val="00E248FE"/>
    <w:rsid w:val="00E26AB3"/>
    <w:rsid w:val="00E27193"/>
    <w:rsid w:val="00E27BED"/>
    <w:rsid w:val="00E27DB8"/>
    <w:rsid w:val="00E304BC"/>
    <w:rsid w:val="00E30AD0"/>
    <w:rsid w:val="00E31E19"/>
    <w:rsid w:val="00E358D1"/>
    <w:rsid w:val="00E35DB2"/>
    <w:rsid w:val="00E40401"/>
    <w:rsid w:val="00E424AA"/>
    <w:rsid w:val="00E42C0C"/>
    <w:rsid w:val="00E4375F"/>
    <w:rsid w:val="00E4406A"/>
    <w:rsid w:val="00E443BE"/>
    <w:rsid w:val="00E44E33"/>
    <w:rsid w:val="00E452AE"/>
    <w:rsid w:val="00E45E69"/>
    <w:rsid w:val="00E4605E"/>
    <w:rsid w:val="00E4753A"/>
    <w:rsid w:val="00E47C93"/>
    <w:rsid w:val="00E5167F"/>
    <w:rsid w:val="00E51CB7"/>
    <w:rsid w:val="00E5232C"/>
    <w:rsid w:val="00E531DE"/>
    <w:rsid w:val="00E538D4"/>
    <w:rsid w:val="00E5395C"/>
    <w:rsid w:val="00E53A36"/>
    <w:rsid w:val="00E53D25"/>
    <w:rsid w:val="00E5406A"/>
    <w:rsid w:val="00E55308"/>
    <w:rsid w:val="00E55A0E"/>
    <w:rsid w:val="00E5612B"/>
    <w:rsid w:val="00E56DD7"/>
    <w:rsid w:val="00E57022"/>
    <w:rsid w:val="00E57383"/>
    <w:rsid w:val="00E6004C"/>
    <w:rsid w:val="00E60F47"/>
    <w:rsid w:val="00E61DE9"/>
    <w:rsid w:val="00E6213C"/>
    <w:rsid w:val="00E623E7"/>
    <w:rsid w:val="00E62975"/>
    <w:rsid w:val="00E62AB9"/>
    <w:rsid w:val="00E63415"/>
    <w:rsid w:val="00E64AB0"/>
    <w:rsid w:val="00E66065"/>
    <w:rsid w:val="00E66C2C"/>
    <w:rsid w:val="00E67D5B"/>
    <w:rsid w:val="00E70DBE"/>
    <w:rsid w:val="00E71158"/>
    <w:rsid w:val="00E71C89"/>
    <w:rsid w:val="00E723E8"/>
    <w:rsid w:val="00E73D2E"/>
    <w:rsid w:val="00E7494C"/>
    <w:rsid w:val="00E755A3"/>
    <w:rsid w:val="00E75828"/>
    <w:rsid w:val="00E75CD4"/>
    <w:rsid w:val="00E76973"/>
    <w:rsid w:val="00E77E98"/>
    <w:rsid w:val="00E82045"/>
    <w:rsid w:val="00E82251"/>
    <w:rsid w:val="00E82D16"/>
    <w:rsid w:val="00E84926"/>
    <w:rsid w:val="00E85359"/>
    <w:rsid w:val="00E8703C"/>
    <w:rsid w:val="00E870CC"/>
    <w:rsid w:val="00E90353"/>
    <w:rsid w:val="00E911F9"/>
    <w:rsid w:val="00E913B6"/>
    <w:rsid w:val="00E918D2"/>
    <w:rsid w:val="00E91C2F"/>
    <w:rsid w:val="00E92435"/>
    <w:rsid w:val="00E93CCE"/>
    <w:rsid w:val="00E947CC"/>
    <w:rsid w:val="00E95C9C"/>
    <w:rsid w:val="00EA0305"/>
    <w:rsid w:val="00EA0593"/>
    <w:rsid w:val="00EA0A29"/>
    <w:rsid w:val="00EA0ACE"/>
    <w:rsid w:val="00EA42E8"/>
    <w:rsid w:val="00EA5BFE"/>
    <w:rsid w:val="00EA7292"/>
    <w:rsid w:val="00EA73B3"/>
    <w:rsid w:val="00EA745E"/>
    <w:rsid w:val="00EB07EB"/>
    <w:rsid w:val="00EB2013"/>
    <w:rsid w:val="00EB2360"/>
    <w:rsid w:val="00EB3A88"/>
    <w:rsid w:val="00EB431E"/>
    <w:rsid w:val="00EB4D05"/>
    <w:rsid w:val="00EB5C77"/>
    <w:rsid w:val="00EB696F"/>
    <w:rsid w:val="00EB6AEA"/>
    <w:rsid w:val="00EB767F"/>
    <w:rsid w:val="00EB77B8"/>
    <w:rsid w:val="00EB7869"/>
    <w:rsid w:val="00EC01BE"/>
    <w:rsid w:val="00EC3DBC"/>
    <w:rsid w:val="00EC4B91"/>
    <w:rsid w:val="00EC4CAD"/>
    <w:rsid w:val="00EC52A9"/>
    <w:rsid w:val="00EC68F7"/>
    <w:rsid w:val="00EC76A7"/>
    <w:rsid w:val="00ED1906"/>
    <w:rsid w:val="00ED34EB"/>
    <w:rsid w:val="00ED388E"/>
    <w:rsid w:val="00ED658F"/>
    <w:rsid w:val="00ED6C92"/>
    <w:rsid w:val="00ED7598"/>
    <w:rsid w:val="00EE2352"/>
    <w:rsid w:val="00EE3D52"/>
    <w:rsid w:val="00EE4AE9"/>
    <w:rsid w:val="00EF0244"/>
    <w:rsid w:val="00EF062A"/>
    <w:rsid w:val="00EF0B49"/>
    <w:rsid w:val="00EF0E13"/>
    <w:rsid w:val="00EF4579"/>
    <w:rsid w:val="00EF4D50"/>
    <w:rsid w:val="00EF65E4"/>
    <w:rsid w:val="00EF6C94"/>
    <w:rsid w:val="00EF711C"/>
    <w:rsid w:val="00EF7E9A"/>
    <w:rsid w:val="00F01F71"/>
    <w:rsid w:val="00F02256"/>
    <w:rsid w:val="00F02B9B"/>
    <w:rsid w:val="00F02EC3"/>
    <w:rsid w:val="00F036CB"/>
    <w:rsid w:val="00F04401"/>
    <w:rsid w:val="00F04AEF"/>
    <w:rsid w:val="00F04DE1"/>
    <w:rsid w:val="00F05C2D"/>
    <w:rsid w:val="00F107CB"/>
    <w:rsid w:val="00F11F61"/>
    <w:rsid w:val="00F125CB"/>
    <w:rsid w:val="00F13DE5"/>
    <w:rsid w:val="00F1439B"/>
    <w:rsid w:val="00F151AE"/>
    <w:rsid w:val="00F15B54"/>
    <w:rsid w:val="00F212AF"/>
    <w:rsid w:val="00F214CD"/>
    <w:rsid w:val="00F217BD"/>
    <w:rsid w:val="00F22980"/>
    <w:rsid w:val="00F22C6C"/>
    <w:rsid w:val="00F23DA2"/>
    <w:rsid w:val="00F23F9A"/>
    <w:rsid w:val="00F24030"/>
    <w:rsid w:val="00F250FC"/>
    <w:rsid w:val="00F25B60"/>
    <w:rsid w:val="00F26906"/>
    <w:rsid w:val="00F273DA"/>
    <w:rsid w:val="00F27A9C"/>
    <w:rsid w:val="00F27F27"/>
    <w:rsid w:val="00F301D7"/>
    <w:rsid w:val="00F30588"/>
    <w:rsid w:val="00F31083"/>
    <w:rsid w:val="00F318C4"/>
    <w:rsid w:val="00F320C6"/>
    <w:rsid w:val="00F331AE"/>
    <w:rsid w:val="00F3353F"/>
    <w:rsid w:val="00F338F3"/>
    <w:rsid w:val="00F33A48"/>
    <w:rsid w:val="00F351FC"/>
    <w:rsid w:val="00F35270"/>
    <w:rsid w:val="00F36080"/>
    <w:rsid w:val="00F37043"/>
    <w:rsid w:val="00F37EF2"/>
    <w:rsid w:val="00F40D34"/>
    <w:rsid w:val="00F4133D"/>
    <w:rsid w:val="00F428FA"/>
    <w:rsid w:val="00F43429"/>
    <w:rsid w:val="00F43526"/>
    <w:rsid w:val="00F4398B"/>
    <w:rsid w:val="00F439E7"/>
    <w:rsid w:val="00F45FA6"/>
    <w:rsid w:val="00F509CC"/>
    <w:rsid w:val="00F51040"/>
    <w:rsid w:val="00F516C5"/>
    <w:rsid w:val="00F52F01"/>
    <w:rsid w:val="00F53754"/>
    <w:rsid w:val="00F537C3"/>
    <w:rsid w:val="00F53808"/>
    <w:rsid w:val="00F53D49"/>
    <w:rsid w:val="00F540AB"/>
    <w:rsid w:val="00F54ABD"/>
    <w:rsid w:val="00F54BAC"/>
    <w:rsid w:val="00F5560A"/>
    <w:rsid w:val="00F5630C"/>
    <w:rsid w:val="00F5648F"/>
    <w:rsid w:val="00F577EB"/>
    <w:rsid w:val="00F60002"/>
    <w:rsid w:val="00F603EC"/>
    <w:rsid w:val="00F617E7"/>
    <w:rsid w:val="00F61897"/>
    <w:rsid w:val="00F6319D"/>
    <w:rsid w:val="00F633F1"/>
    <w:rsid w:val="00F647E7"/>
    <w:rsid w:val="00F657E8"/>
    <w:rsid w:val="00F67862"/>
    <w:rsid w:val="00F6788A"/>
    <w:rsid w:val="00F71779"/>
    <w:rsid w:val="00F7179F"/>
    <w:rsid w:val="00F7206B"/>
    <w:rsid w:val="00F72826"/>
    <w:rsid w:val="00F73353"/>
    <w:rsid w:val="00F7337D"/>
    <w:rsid w:val="00F73BBD"/>
    <w:rsid w:val="00F741CD"/>
    <w:rsid w:val="00F747B1"/>
    <w:rsid w:val="00F75A96"/>
    <w:rsid w:val="00F7724E"/>
    <w:rsid w:val="00F7781B"/>
    <w:rsid w:val="00F77893"/>
    <w:rsid w:val="00F77967"/>
    <w:rsid w:val="00F77C5D"/>
    <w:rsid w:val="00F8222F"/>
    <w:rsid w:val="00F84265"/>
    <w:rsid w:val="00F84544"/>
    <w:rsid w:val="00F8518F"/>
    <w:rsid w:val="00F85C25"/>
    <w:rsid w:val="00F86CC0"/>
    <w:rsid w:val="00F8748E"/>
    <w:rsid w:val="00F8779F"/>
    <w:rsid w:val="00F90474"/>
    <w:rsid w:val="00F925C4"/>
    <w:rsid w:val="00F92BD7"/>
    <w:rsid w:val="00F939C0"/>
    <w:rsid w:val="00F940BA"/>
    <w:rsid w:val="00F942A3"/>
    <w:rsid w:val="00F94602"/>
    <w:rsid w:val="00F948BE"/>
    <w:rsid w:val="00F949C8"/>
    <w:rsid w:val="00F95280"/>
    <w:rsid w:val="00F955ED"/>
    <w:rsid w:val="00F95FAF"/>
    <w:rsid w:val="00F9609D"/>
    <w:rsid w:val="00F966B2"/>
    <w:rsid w:val="00FA0DA2"/>
    <w:rsid w:val="00FA0E54"/>
    <w:rsid w:val="00FA17F6"/>
    <w:rsid w:val="00FA1AC8"/>
    <w:rsid w:val="00FA27EA"/>
    <w:rsid w:val="00FA2F62"/>
    <w:rsid w:val="00FA4848"/>
    <w:rsid w:val="00FA4E81"/>
    <w:rsid w:val="00FA703D"/>
    <w:rsid w:val="00FB1322"/>
    <w:rsid w:val="00FB1CD0"/>
    <w:rsid w:val="00FB2AC7"/>
    <w:rsid w:val="00FB392A"/>
    <w:rsid w:val="00FB4A95"/>
    <w:rsid w:val="00FB4D90"/>
    <w:rsid w:val="00FB500B"/>
    <w:rsid w:val="00FB512C"/>
    <w:rsid w:val="00FB54AC"/>
    <w:rsid w:val="00FB5820"/>
    <w:rsid w:val="00FB5D27"/>
    <w:rsid w:val="00FB635A"/>
    <w:rsid w:val="00FB7C02"/>
    <w:rsid w:val="00FC0825"/>
    <w:rsid w:val="00FC0D58"/>
    <w:rsid w:val="00FC1037"/>
    <w:rsid w:val="00FC26B8"/>
    <w:rsid w:val="00FC292F"/>
    <w:rsid w:val="00FC30A5"/>
    <w:rsid w:val="00FC3F8A"/>
    <w:rsid w:val="00FC3FA5"/>
    <w:rsid w:val="00FC4B1F"/>
    <w:rsid w:val="00FC563E"/>
    <w:rsid w:val="00FC6D2C"/>
    <w:rsid w:val="00FC70AF"/>
    <w:rsid w:val="00FC7D7D"/>
    <w:rsid w:val="00FD014C"/>
    <w:rsid w:val="00FD1B71"/>
    <w:rsid w:val="00FD3C29"/>
    <w:rsid w:val="00FD40AB"/>
    <w:rsid w:val="00FD546F"/>
    <w:rsid w:val="00FD605D"/>
    <w:rsid w:val="00FD69BC"/>
    <w:rsid w:val="00FD7885"/>
    <w:rsid w:val="00FD7AE3"/>
    <w:rsid w:val="00FE44FF"/>
    <w:rsid w:val="00FE5AD5"/>
    <w:rsid w:val="00FE5BB4"/>
    <w:rsid w:val="00FE5C6D"/>
    <w:rsid w:val="00FE73A5"/>
    <w:rsid w:val="00FE7DB0"/>
    <w:rsid w:val="00FF059E"/>
    <w:rsid w:val="00FF0E0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55B8C19A"/>
  <w15:docId w15:val="{EC562CCD-7B69-46EA-9A21-9DA8AEA38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302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302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qFormat/>
    <w:rsid w:val="0099110B"/>
    <w:pPr>
      <w:keepNext/>
      <w:spacing w:after="0" w:line="240" w:lineRule="auto"/>
      <w:ind w:left="-426"/>
      <w:outlineLvl w:val="6"/>
    </w:pPr>
    <w:rPr>
      <w:rFonts w:ascii="Arial" w:eastAsia="Times New Roman" w:hAnsi="Arial" w:cs="Times New Roman"/>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7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7B1"/>
  </w:style>
  <w:style w:type="paragraph" w:styleId="Footer">
    <w:name w:val="footer"/>
    <w:basedOn w:val="Normal"/>
    <w:link w:val="FooterChar"/>
    <w:uiPriority w:val="99"/>
    <w:unhideWhenUsed/>
    <w:rsid w:val="00F747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7B1"/>
  </w:style>
  <w:style w:type="paragraph" w:styleId="ListParagraph">
    <w:name w:val="List Paragraph"/>
    <w:basedOn w:val="Normal"/>
    <w:uiPriority w:val="34"/>
    <w:qFormat/>
    <w:rsid w:val="00EF6C94"/>
    <w:pPr>
      <w:ind w:left="720"/>
      <w:contextualSpacing/>
    </w:pPr>
  </w:style>
  <w:style w:type="character" w:customStyle="1" w:styleId="Heading7Char">
    <w:name w:val="Heading 7 Char"/>
    <w:basedOn w:val="DefaultParagraphFont"/>
    <w:link w:val="Heading7"/>
    <w:rsid w:val="0099110B"/>
    <w:rPr>
      <w:rFonts w:ascii="Arial" w:eastAsia="Times New Roman" w:hAnsi="Arial" w:cs="Times New Roman"/>
      <w:b/>
      <w:bCs/>
      <w:sz w:val="24"/>
      <w:szCs w:val="20"/>
      <w:lang w:val="en-US"/>
    </w:rPr>
  </w:style>
  <w:style w:type="paragraph" w:customStyle="1" w:styleId="Default">
    <w:name w:val="Default"/>
    <w:rsid w:val="00912AB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000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190D"/>
    <w:pPr>
      <w:spacing w:after="0" w:line="240" w:lineRule="auto"/>
    </w:pPr>
  </w:style>
  <w:style w:type="character" w:styleId="Hyperlink">
    <w:name w:val="Hyperlink"/>
    <w:basedOn w:val="DefaultParagraphFont"/>
    <w:uiPriority w:val="99"/>
    <w:unhideWhenUsed/>
    <w:rsid w:val="00D83501"/>
    <w:rPr>
      <w:color w:val="0563C1" w:themeColor="hyperlink"/>
      <w:u w:val="single"/>
    </w:rPr>
  </w:style>
  <w:style w:type="character" w:customStyle="1" w:styleId="UnresolvedMention1">
    <w:name w:val="Unresolved Mention1"/>
    <w:basedOn w:val="DefaultParagraphFont"/>
    <w:uiPriority w:val="99"/>
    <w:semiHidden/>
    <w:unhideWhenUsed/>
    <w:rsid w:val="00D83501"/>
    <w:rPr>
      <w:color w:val="605E5C"/>
      <w:shd w:val="clear" w:color="auto" w:fill="E1DFDD"/>
    </w:rPr>
  </w:style>
  <w:style w:type="character" w:styleId="CommentReference">
    <w:name w:val="annotation reference"/>
    <w:basedOn w:val="DefaultParagraphFont"/>
    <w:uiPriority w:val="99"/>
    <w:semiHidden/>
    <w:unhideWhenUsed/>
    <w:rsid w:val="00297E2A"/>
    <w:rPr>
      <w:sz w:val="16"/>
      <w:szCs w:val="16"/>
    </w:rPr>
  </w:style>
  <w:style w:type="paragraph" w:styleId="CommentText">
    <w:name w:val="annotation text"/>
    <w:basedOn w:val="Normal"/>
    <w:link w:val="CommentTextChar"/>
    <w:uiPriority w:val="99"/>
    <w:semiHidden/>
    <w:unhideWhenUsed/>
    <w:rsid w:val="00297E2A"/>
    <w:pPr>
      <w:spacing w:line="240" w:lineRule="auto"/>
    </w:pPr>
    <w:rPr>
      <w:sz w:val="20"/>
      <w:szCs w:val="20"/>
    </w:rPr>
  </w:style>
  <w:style w:type="character" w:customStyle="1" w:styleId="CommentTextChar">
    <w:name w:val="Comment Text Char"/>
    <w:basedOn w:val="DefaultParagraphFont"/>
    <w:link w:val="CommentText"/>
    <w:uiPriority w:val="99"/>
    <w:semiHidden/>
    <w:rsid w:val="00297E2A"/>
    <w:rPr>
      <w:sz w:val="20"/>
      <w:szCs w:val="20"/>
    </w:rPr>
  </w:style>
  <w:style w:type="paragraph" w:styleId="CommentSubject">
    <w:name w:val="annotation subject"/>
    <w:basedOn w:val="CommentText"/>
    <w:next w:val="CommentText"/>
    <w:link w:val="CommentSubjectChar"/>
    <w:uiPriority w:val="99"/>
    <w:semiHidden/>
    <w:unhideWhenUsed/>
    <w:rsid w:val="00297E2A"/>
    <w:rPr>
      <w:b/>
      <w:bCs/>
    </w:rPr>
  </w:style>
  <w:style w:type="character" w:customStyle="1" w:styleId="CommentSubjectChar">
    <w:name w:val="Comment Subject Char"/>
    <w:basedOn w:val="CommentTextChar"/>
    <w:link w:val="CommentSubject"/>
    <w:uiPriority w:val="99"/>
    <w:semiHidden/>
    <w:rsid w:val="00297E2A"/>
    <w:rPr>
      <w:b/>
      <w:bCs/>
      <w:sz w:val="20"/>
      <w:szCs w:val="20"/>
    </w:rPr>
  </w:style>
  <w:style w:type="paragraph" w:styleId="BalloonText">
    <w:name w:val="Balloon Text"/>
    <w:basedOn w:val="Normal"/>
    <w:link w:val="BalloonTextChar"/>
    <w:uiPriority w:val="99"/>
    <w:semiHidden/>
    <w:unhideWhenUsed/>
    <w:rsid w:val="00297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E2A"/>
    <w:rPr>
      <w:rFonts w:ascii="Segoe UI" w:hAnsi="Segoe UI" w:cs="Segoe UI"/>
      <w:sz w:val="18"/>
      <w:szCs w:val="18"/>
    </w:rPr>
  </w:style>
  <w:style w:type="paragraph" w:styleId="FootnoteText">
    <w:name w:val="footnote text"/>
    <w:basedOn w:val="Normal"/>
    <w:link w:val="FootnoteTextChar"/>
    <w:uiPriority w:val="99"/>
    <w:semiHidden/>
    <w:unhideWhenUsed/>
    <w:rsid w:val="00EA0A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0ACE"/>
    <w:rPr>
      <w:sz w:val="20"/>
      <w:szCs w:val="20"/>
    </w:rPr>
  </w:style>
  <w:style w:type="character" w:styleId="FootnoteReference">
    <w:name w:val="footnote reference"/>
    <w:basedOn w:val="DefaultParagraphFont"/>
    <w:uiPriority w:val="99"/>
    <w:semiHidden/>
    <w:unhideWhenUsed/>
    <w:rsid w:val="00EA0ACE"/>
    <w:rPr>
      <w:vertAlign w:val="superscript"/>
    </w:rPr>
  </w:style>
  <w:style w:type="character" w:customStyle="1" w:styleId="Heading2Char">
    <w:name w:val="Heading 2 Char"/>
    <w:basedOn w:val="DefaultParagraphFont"/>
    <w:link w:val="Heading2"/>
    <w:uiPriority w:val="9"/>
    <w:semiHidden/>
    <w:rsid w:val="0013029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30296"/>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A06A5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442950"/>
    <w:pPr>
      <w:spacing w:after="0" w:line="240" w:lineRule="auto"/>
    </w:pPr>
    <w:rPr>
      <w:rFonts w:ascii="Cambria" w:eastAsia="MS Mincho" w:hAnsi="Cambria"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56869">
      <w:bodyDiv w:val="1"/>
      <w:marLeft w:val="0"/>
      <w:marRight w:val="0"/>
      <w:marTop w:val="0"/>
      <w:marBottom w:val="0"/>
      <w:divBdr>
        <w:top w:val="none" w:sz="0" w:space="0" w:color="auto"/>
        <w:left w:val="none" w:sz="0" w:space="0" w:color="auto"/>
        <w:bottom w:val="none" w:sz="0" w:space="0" w:color="auto"/>
        <w:right w:val="none" w:sz="0" w:space="0" w:color="auto"/>
      </w:divBdr>
    </w:div>
    <w:div w:id="413935873">
      <w:bodyDiv w:val="1"/>
      <w:marLeft w:val="0"/>
      <w:marRight w:val="0"/>
      <w:marTop w:val="0"/>
      <w:marBottom w:val="0"/>
      <w:divBdr>
        <w:top w:val="none" w:sz="0" w:space="0" w:color="auto"/>
        <w:left w:val="none" w:sz="0" w:space="0" w:color="auto"/>
        <w:bottom w:val="none" w:sz="0" w:space="0" w:color="auto"/>
        <w:right w:val="none" w:sz="0" w:space="0" w:color="auto"/>
      </w:divBdr>
    </w:div>
    <w:div w:id="485972882">
      <w:bodyDiv w:val="1"/>
      <w:marLeft w:val="0"/>
      <w:marRight w:val="0"/>
      <w:marTop w:val="0"/>
      <w:marBottom w:val="0"/>
      <w:divBdr>
        <w:top w:val="none" w:sz="0" w:space="0" w:color="auto"/>
        <w:left w:val="none" w:sz="0" w:space="0" w:color="auto"/>
        <w:bottom w:val="none" w:sz="0" w:space="0" w:color="auto"/>
        <w:right w:val="none" w:sz="0" w:space="0" w:color="auto"/>
      </w:divBdr>
    </w:div>
    <w:div w:id="822815165">
      <w:bodyDiv w:val="1"/>
      <w:marLeft w:val="0"/>
      <w:marRight w:val="0"/>
      <w:marTop w:val="0"/>
      <w:marBottom w:val="0"/>
      <w:divBdr>
        <w:top w:val="none" w:sz="0" w:space="0" w:color="auto"/>
        <w:left w:val="none" w:sz="0" w:space="0" w:color="auto"/>
        <w:bottom w:val="none" w:sz="0" w:space="0" w:color="auto"/>
        <w:right w:val="none" w:sz="0" w:space="0" w:color="auto"/>
      </w:divBdr>
    </w:div>
    <w:div w:id="830296194">
      <w:bodyDiv w:val="1"/>
      <w:marLeft w:val="0"/>
      <w:marRight w:val="0"/>
      <w:marTop w:val="0"/>
      <w:marBottom w:val="0"/>
      <w:divBdr>
        <w:top w:val="none" w:sz="0" w:space="0" w:color="auto"/>
        <w:left w:val="none" w:sz="0" w:space="0" w:color="auto"/>
        <w:bottom w:val="none" w:sz="0" w:space="0" w:color="auto"/>
        <w:right w:val="none" w:sz="0" w:space="0" w:color="auto"/>
      </w:divBdr>
    </w:div>
    <w:div w:id="892695401">
      <w:bodyDiv w:val="1"/>
      <w:marLeft w:val="0"/>
      <w:marRight w:val="0"/>
      <w:marTop w:val="0"/>
      <w:marBottom w:val="0"/>
      <w:divBdr>
        <w:top w:val="none" w:sz="0" w:space="0" w:color="auto"/>
        <w:left w:val="none" w:sz="0" w:space="0" w:color="auto"/>
        <w:bottom w:val="none" w:sz="0" w:space="0" w:color="auto"/>
        <w:right w:val="none" w:sz="0" w:space="0" w:color="auto"/>
      </w:divBdr>
    </w:div>
    <w:div w:id="1018383461">
      <w:bodyDiv w:val="1"/>
      <w:marLeft w:val="0"/>
      <w:marRight w:val="0"/>
      <w:marTop w:val="0"/>
      <w:marBottom w:val="0"/>
      <w:divBdr>
        <w:top w:val="none" w:sz="0" w:space="0" w:color="auto"/>
        <w:left w:val="none" w:sz="0" w:space="0" w:color="auto"/>
        <w:bottom w:val="none" w:sz="0" w:space="0" w:color="auto"/>
        <w:right w:val="none" w:sz="0" w:space="0" w:color="auto"/>
      </w:divBdr>
    </w:div>
    <w:div w:id="1120027942">
      <w:bodyDiv w:val="1"/>
      <w:marLeft w:val="0"/>
      <w:marRight w:val="0"/>
      <w:marTop w:val="0"/>
      <w:marBottom w:val="0"/>
      <w:divBdr>
        <w:top w:val="none" w:sz="0" w:space="0" w:color="auto"/>
        <w:left w:val="none" w:sz="0" w:space="0" w:color="auto"/>
        <w:bottom w:val="none" w:sz="0" w:space="0" w:color="auto"/>
        <w:right w:val="none" w:sz="0" w:space="0" w:color="auto"/>
      </w:divBdr>
    </w:div>
    <w:div w:id="1131510796">
      <w:bodyDiv w:val="1"/>
      <w:marLeft w:val="0"/>
      <w:marRight w:val="0"/>
      <w:marTop w:val="0"/>
      <w:marBottom w:val="0"/>
      <w:divBdr>
        <w:top w:val="none" w:sz="0" w:space="0" w:color="auto"/>
        <w:left w:val="none" w:sz="0" w:space="0" w:color="auto"/>
        <w:bottom w:val="none" w:sz="0" w:space="0" w:color="auto"/>
        <w:right w:val="none" w:sz="0" w:space="0" w:color="auto"/>
      </w:divBdr>
    </w:div>
    <w:div w:id="1138574409">
      <w:bodyDiv w:val="1"/>
      <w:marLeft w:val="0"/>
      <w:marRight w:val="0"/>
      <w:marTop w:val="0"/>
      <w:marBottom w:val="0"/>
      <w:divBdr>
        <w:top w:val="none" w:sz="0" w:space="0" w:color="auto"/>
        <w:left w:val="none" w:sz="0" w:space="0" w:color="auto"/>
        <w:bottom w:val="none" w:sz="0" w:space="0" w:color="auto"/>
        <w:right w:val="none" w:sz="0" w:space="0" w:color="auto"/>
      </w:divBdr>
    </w:div>
    <w:div w:id="1169098520">
      <w:bodyDiv w:val="1"/>
      <w:marLeft w:val="0"/>
      <w:marRight w:val="0"/>
      <w:marTop w:val="0"/>
      <w:marBottom w:val="0"/>
      <w:divBdr>
        <w:top w:val="none" w:sz="0" w:space="0" w:color="auto"/>
        <w:left w:val="none" w:sz="0" w:space="0" w:color="auto"/>
        <w:bottom w:val="none" w:sz="0" w:space="0" w:color="auto"/>
        <w:right w:val="none" w:sz="0" w:space="0" w:color="auto"/>
      </w:divBdr>
    </w:div>
    <w:div w:id="1277637736">
      <w:bodyDiv w:val="1"/>
      <w:marLeft w:val="0"/>
      <w:marRight w:val="0"/>
      <w:marTop w:val="0"/>
      <w:marBottom w:val="0"/>
      <w:divBdr>
        <w:top w:val="none" w:sz="0" w:space="0" w:color="auto"/>
        <w:left w:val="none" w:sz="0" w:space="0" w:color="auto"/>
        <w:bottom w:val="none" w:sz="0" w:space="0" w:color="auto"/>
        <w:right w:val="none" w:sz="0" w:space="0" w:color="auto"/>
      </w:divBdr>
    </w:div>
    <w:div w:id="1291979714">
      <w:bodyDiv w:val="1"/>
      <w:marLeft w:val="0"/>
      <w:marRight w:val="0"/>
      <w:marTop w:val="0"/>
      <w:marBottom w:val="0"/>
      <w:divBdr>
        <w:top w:val="none" w:sz="0" w:space="0" w:color="auto"/>
        <w:left w:val="none" w:sz="0" w:space="0" w:color="auto"/>
        <w:bottom w:val="none" w:sz="0" w:space="0" w:color="auto"/>
        <w:right w:val="none" w:sz="0" w:space="0" w:color="auto"/>
      </w:divBdr>
    </w:div>
    <w:div w:id="1306158466">
      <w:bodyDiv w:val="1"/>
      <w:marLeft w:val="0"/>
      <w:marRight w:val="0"/>
      <w:marTop w:val="0"/>
      <w:marBottom w:val="0"/>
      <w:divBdr>
        <w:top w:val="none" w:sz="0" w:space="0" w:color="auto"/>
        <w:left w:val="none" w:sz="0" w:space="0" w:color="auto"/>
        <w:bottom w:val="none" w:sz="0" w:space="0" w:color="auto"/>
        <w:right w:val="none" w:sz="0" w:space="0" w:color="auto"/>
      </w:divBdr>
    </w:div>
    <w:div w:id="1311863662">
      <w:bodyDiv w:val="1"/>
      <w:marLeft w:val="0"/>
      <w:marRight w:val="0"/>
      <w:marTop w:val="0"/>
      <w:marBottom w:val="0"/>
      <w:divBdr>
        <w:top w:val="none" w:sz="0" w:space="0" w:color="auto"/>
        <w:left w:val="none" w:sz="0" w:space="0" w:color="auto"/>
        <w:bottom w:val="none" w:sz="0" w:space="0" w:color="auto"/>
        <w:right w:val="none" w:sz="0" w:space="0" w:color="auto"/>
      </w:divBdr>
    </w:div>
    <w:div w:id="1365015358">
      <w:bodyDiv w:val="1"/>
      <w:marLeft w:val="0"/>
      <w:marRight w:val="0"/>
      <w:marTop w:val="0"/>
      <w:marBottom w:val="0"/>
      <w:divBdr>
        <w:top w:val="none" w:sz="0" w:space="0" w:color="auto"/>
        <w:left w:val="none" w:sz="0" w:space="0" w:color="auto"/>
        <w:bottom w:val="none" w:sz="0" w:space="0" w:color="auto"/>
        <w:right w:val="none" w:sz="0" w:space="0" w:color="auto"/>
      </w:divBdr>
    </w:div>
    <w:div w:id="1509294777">
      <w:bodyDiv w:val="1"/>
      <w:marLeft w:val="0"/>
      <w:marRight w:val="0"/>
      <w:marTop w:val="0"/>
      <w:marBottom w:val="0"/>
      <w:divBdr>
        <w:top w:val="none" w:sz="0" w:space="0" w:color="auto"/>
        <w:left w:val="none" w:sz="0" w:space="0" w:color="auto"/>
        <w:bottom w:val="none" w:sz="0" w:space="0" w:color="auto"/>
        <w:right w:val="none" w:sz="0" w:space="0" w:color="auto"/>
      </w:divBdr>
    </w:div>
    <w:div w:id="1789927386">
      <w:bodyDiv w:val="1"/>
      <w:marLeft w:val="0"/>
      <w:marRight w:val="0"/>
      <w:marTop w:val="0"/>
      <w:marBottom w:val="0"/>
      <w:divBdr>
        <w:top w:val="none" w:sz="0" w:space="0" w:color="auto"/>
        <w:left w:val="none" w:sz="0" w:space="0" w:color="auto"/>
        <w:bottom w:val="none" w:sz="0" w:space="0" w:color="auto"/>
        <w:right w:val="none" w:sz="0" w:space="0" w:color="auto"/>
      </w:divBdr>
    </w:div>
    <w:div w:id="1906991365">
      <w:bodyDiv w:val="1"/>
      <w:marLeft w:val="0"/>
      <w:marRight w:val="0"/>
      <w:marTop w:val="0"/>
      <w:marBottom w:val="0"/>
      <w:divBdr>
        <w:top w:val="none" w:sz="0" w:space="0" w:color="auto"/>
        <w:left w:val="none" w:sz="0" w:space="0" w:color="auto"/>
        <w:bottom w:val="none" w:sz="0" w:space="0" w:color="auto"/>
        <w:right w:val="none" w:sz="0" w:space="0" w:color="auto"/>
      </w:divBdr>
    </w:div>
    <w:div w:id="203807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wenergy.lond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ga.org.uk/Training-and-Development/NGA-Learning-Link-e-learn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63814-65AE-4A5C-A3B5-05BACFE81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2798</Words>
  <Characters>15953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W</dc:creator>
  <cp:lastModifiedBy>PLufkin</cp:lastModifiedBy>
  <cp:revision>3</cp:revision>
  <cp:lastPrinted>2018-09-11T19:45:00Z</cp:lastPrinted>
  <dcterms:created xsi:type="dcterms:W3CDTF">2021-08-18T10:03:00Z</dcterms:created>
  <dcterms:modified xsi:type="dcterms:W3CDTF">2021-09-22T06:59:00Z</dcterms:modified>
</cp:coreProperties>
</file>